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70CEE" w14:textId="1BCBF546" w:rsidR="000C388E" w:rsidRPr="000C6788" w:rsidRDefault="00D639D8" w:rsidP="000C6788">
      <w:pPr>
        <w:jc w:val="center"/>
        <w:rPr>
          <w:rFonts w:ascii="標楷體" w:eastAsia="標楷體" w:hAnsi="標楷體"/>
          <w:sz w:val="28"/>
          <w:szCs w:val="28"/>
        </w:rPr>
      </w:pPr>
      <w:r w:rsidRPr="00D355C3">
        <w:rPr>
          <w:rFonts w:asciiTheme="majorEastAsia" w:eastAsiaTheme="majorEastAsia" w:hAnsiTheme="majorEastAsia"/>
          <w:b/>
          <w:bCs/>
          <w:noProof/>
        </w:rPr>
        <mc:AlternateContent>
          <mc:Choice Requires="wps">
            <w:drawing>
              <wp:anchor distT="0" distB="0" distL="114300" distR="114300" simplePos="0" relativeHeight="251675648" behindDoc="0" locked="0" layoutInCell="1" allowOverlap="1" wp14:anchorId="6C9CE532" wp14:editId="5A119943">
                <wp:simplePos x="0" y="0"/>
                <wp:positionH relativeFrom="column">
                  <wp:posOffset>5757063</wp:posOffset>
                </wp:positionH>
                <wp:positionV relativeFrom="paragraph">
                  <wp:posOffset>14630</wp:posOffset>
                </wp:positionV>
                <wp:extent cx="990600" cy="495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95300"/>
                        </a:xfrm>
                        <a:prstGeom prst="rect">
                          <a:avLst/>
                        </a:prstGeom>
                        <a:solidFill>
                          <a:srgbClr val="FFFFFF"/>
                        </a:solidFill>
                        <a:ln w="9525">
                          <a:noFill/>
                          <a:miter lim="800000"/>
                          <a:headEnd/>
                          <a:tailEnd/>
                        </a:ln>
                      </wps:spPr>
                      <wps:txbx>
                        <w:txbxContent>
                          <w:p w14:paraId="4233A97A" w14:textId="77777777" w:rsidR="00D639D8" w:rsidRPr="000D1EC1" w:rsidRDefault="00D639D8" w:rsidP="00D639D8">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CE532" id="_x0000_t202" coordsize="21600,21600" o:spt="202" path="m,l,21600r21600,l21600,xe">
                <v:stroke joinstyle="miter"/>
                <v:path gradientshapeok="t" o:connecttype="rect"/>
              </v:shapetype>
              <v:shape id="Text Box 2" o:spid="_x0000_s1026" type="#_x0000_t202" style="position:absolute;left:0;text-align:left;margin-left:453.3pt;margin-top:1.15pt;width:78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" stroked="f">
                <v:textbox>
                  <w:txbxContent>
                    <w:p w14:paraId="4233A97A" w14:textId="77777777" w:rsidR="00D639D8" w:rsidRPr="000D1EC1" w:rsidRDefault="00D639D8" w:rsidP="00D639D8">
                      <w:pPr>
                        <w:rPr>
                          <w:rFonts w:ascii="標楷體" w:eastAsia="標楷體" w:hAnsi="標楷體"/>
                          <w:sz w:val="28"/>
                          <w:szCs w:val="28"/>
                        </w:rPr>
                      </w:pPr>
                    </w:p>
                  </w:txbxContent>
                </v:textbox>
              </v:shape>
            </w:pict>
          </mc:Fallback>
        </mc:AlternateContent>
      </w:r>
      <w:r w:rsidR="00B634C0" w:rsidRPr="002705A6">
        <w:rPr>
          <w:rFonts w:ascii="標楷體" w:eastAsia="標楷體" w:hAnsi="標楷體" w:hint="eastAsia"/>
          <w:sz w:val="28"/>
          <w:szCs w:val="28"/>
        </w:rPr>
        <w:t>國立彰化師範大學</w:t>
      </w:r>
      <w:r w:rsidR="006C36A2">
        <w:rPr>
          <w:rFonts w:ascii="標楷體" w:eastAsia="標楷體" w:hAnsi="標楷體" w:hint="eastAsia"/>
          <w:color w:val="000000" w:themeColor="text1"/>
          <w:sz w:val="28"/>
          <w:szCs w:val="28"/>
        </w:rPr>
        <w:t>11</w:t>
      </w:r>
      <w:r w:rsidR="008241AD">
        <w:rPr>
          <w:rFonts w:ascii="標楷體" w:eastAsia="標楷體" w:hAnsi="標楷體"/>
          <w:color w:val="000000" w:themeColor="text1"/>
          <w:sz w:val="28"/>
          <w:szCs w:val="28"/>
        </w:rPr>
        <w:t>3</w:t>
      </w:r>
      <w:r w:rsidR="00B634C0" w:rsidRPr="00CD1FAD">
        <w:rPr>
          <w:rFonts w:ascii="標楷體" w:eastAsia="標楷體" w:hAnsi="標楷體" w:hint="eastAsia"/>
          <w:sz w:val="28"/>
          <w:szCs w:val="28"/>
        </w:rPr>
        <w:t>學</w:t>
      </w:r>
      <w:r w:rsidR="00B634C0" w:rsidRPr="002705A6">
        <w:rPr>
          <w:rFonts w:ascii="標楷體" w:eastAsia="標楷體" w:hAnsi="標楷體" w:hint="eastAsia"/>
          <w:sz w:val="28"/>
          <w:szCs w:val="28"/>
        </w:rPr>
        <w:t>年入學學生通識教育課程架構</w:t>
      </w:r>
    </w:p>
    <w:p w14:paraId="7C60021D" w14:textId="70413641" w:rsidR="00F85060" w:rsidRDefault="00AE7E74" w:rsidP="00260EB5">
      <w:pPr>
        <w:wordWrap w:val="0"/>
        <w:ind w:right="360"/>
        <w:jc w:val="right"/>
        <w:rPr>
          <w:rFonts w:ascii="Times New Roman" w:eastAsiaTheme="majorEastAsia" w:hAnsi="Times New Roman" w:cs="Times New Roman"/>
          <w:bCs/>
          <w:color w:val="000000"/>
          <w:sz w:val="18"/>
          <w:szCs w:val="18"/>
        </w:rPr>
      </w:pPr>
      <w:r>
        <w:rPr>
          <w:rFonts w:hint="eastAsia"/>
          <w:sz w:val="18"/>
          <w:szCs w:val="18"/>
        </w:rPr>
        <w:t xml:space="preserve">                                           </w:t>
      </w:r>
      <w:r w:rsidR="00B35988">
        <w:rPr>
          <w:rFonts w:hint="eastAsia"/>
          <w:sz w:val="18"/>
          <w:szCs w:val="18"/>
        </w:rPr>
        <w:t xml:space="preserve">                         </w:t>
      </w:r>
      <w:r w:rsidR="00B35988" w:rsidRPr="009B2E16">
        <w:rPr>
          <w:rFonts w:hint="eastAsia"/>
          <w:sz w:val="18"/>
          <w:szCs w:val="18"/>
        </w:rPr>
        <w:t xml:space="preserve"> </w:t>
      </w:r>
      <w:bookmarkStart w:id="0" w:name="_Hlk162269784"/>
      <w:bookmarkStart w:id="1" w:name="_Hlk166052437"/>
      <w:r w:rsidR="00C37974">
        <w:rPr>
          <w:sz w:val="18"/>
          <w:szCs w:val="18"/>
        </w:rPr>
        <w:t>113</w:t>
      </w:r>
      <w:r w:rsidR="00C37974">
        <w:rPr>
          <w:rFonts w:hint="eastAsia"/>
          <w:sz w:val="18"/>
          <w:szCs w:val="18"/>
        </w:rPr>
        <w:t>年</w:t>
      </w:r>
      <w:r w:rsidR="00C37974">
        <w:rPr>
          <w:rFonts w:hint="eastAsia"/>
          <w:sz w:val="18"/>
          <w:szCs w:val="18"/>
        </w:rPr>
        <w:t>4</w:t>
      </w:r>
      <w:r w:rsidR="00C37974">
        <w:rPr>
          <w:rFonts w:hint="eastAsia"/>
          <w:sz w:val="18"/>
          <w:szCs w:val="18"/>
        </w:rPr>
        <w:t>月</w:t>
      </w:r>
      <w:r w:rsidR="00C37974">
        <w:rPr>
          <w:rFonts w:hint="eastAsia"/>
          <w:sz w:val="18"/>
          <w:szCs w:val="18"/>
        </w:rPr>
        <w:t>19</w:t>
      </w:r>
      <w:r w:rsidR="00C37974">
        <w:rPr>
          <w:rFonts w:hint="eastAsia"/>
          <w:sz w:val="18"/>
          <w:szCs w:val="18"/>
        </w:rPr>
        <w:t>日通識教育課程委員會議通過</w:t>
      </w:r>
    </w:p>
    <w:p w14:paraId="66246FF0" w14:textId="3317770A" w:rsidR="00C37974" w:rsidRDefault="00C37974" w:rsidP="00C37974">
      <w:pPr>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5</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1</w:t>
      </w:r>
      <w:r>
        <w:rPr>
          <w:rFonts w:ascii="Times New Roman" w:eastAsiaTheme="majorEastAsia" w:hAnsi="Times New Roman" w:cs="Times New Roman" w:hint="eastAsia"/>
          <w:bCs/>
          <w:color w:val="000000"/>
          <w:sz w:val="18"/>
          <w:szCs w:val="18"/>
        </w:rPr>
        <w:t>日校課程委員會通過</w:t>
      </w:r>
    </w:p>
    <w:p w14:paraId="5AEC62B0" w14:textId="7CA6CDB5" w:rsidR="00C37974" w:rsidRDefault="00330C21" w:rsidP="00C37974">
      <w:pPr>
        <w:wordWrap w:val="0"/>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6</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11</w:t>
      </w:r>
      <w:r>
        <w:rPr>
          <w:rFonts w:ascii="Times New Roman" w:eastAsiaTheme="majorEastAsia" w:hAnsi="Times New Roman" w:cs="Times New Roman" w:hint="eastAsia"/>
          <w:bCs/>
          <w:color w:val="000000"/>
          <w:sz w:val="18"/>
          <w:szCs w:val="18"/>
        </w:rPr>
        <w:t>日通識</w:t>
      </w:r>
      <w:bookmarkStart w:id="2" w:name="_GoBack"/>
      <w:bookmarkEnd w:id="2"/>
      <w:r>
        <w:rPr>
          <w:rFonts w:ascii="Times New Roman" w:eastAsiaTheme="majorEastAsia" w:hAnsi="Times New Roman" w:cs="Times New Roman" w:hint="eastAsia"/>
          <w:bCs/>
          <w:color w:val="000000"/>
          <w:sz w:val="18"/>
          <w:szCs w:val="18"/>
        </w:rPr>
        <w:t>教育諮詢委員會通過</w:t>
      </w:r>
    </w:p>
    <w:p w14:paraId="3697EF46" w14:textId="2472CD3A" w:rsidR="000B010A" w:rsidRPr="00330C21" w:rsidRDefault="00C01E56" w:rsidP="00260EB5">
      <w:pPr>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11</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20</w:t>
      </w:r>
      <w:r>
        <w:rPr>
          <w:rFonts w:ascii="Times New Roman" w:eastAsiaTheme="majorEastAsia" w:hAnsi="Times New Roman" w:cs="Times New Roman" w:hint="eastAsia"/>
          <w:bCs/>
          <w:color w:val="000000"/>
          <w:sz w:val="18"/>
          <w:szCs w:val="18"/>
        </w:rPr>
        <w:t>日</w:t>
      </w:r>
      <w:r w:rsidR="000B010A">
        <w:rPr>
          <w:rFonts w:ascii="Times New Roman" w:eastAsiaTheme="majorEastAsia" w:hAnsi="Times New Roman" w:cs="Times New Roman" w:hint="eastAsia"/>
          <w:bCs/>
          <w:color w:val="000000"/>
          <w:sz w:val="18"/>
          <w:szCs w:val="18"/>
        </w:rPr>
        <w:t>校課程委員會</w:t>
      </w:r>
      <w:r>
        <w:rPr>
          <w:rFonts w:ascii="Times New Roman" w:eastAsiaTheme="majorEastAsia" w:hAnsi="Times New Roman" w:cs="Times New Roman" w:hint="eastAsia"/>
          <w:bCs/>
          <w:color w:val="000000"/>
          <w:sz w:val="18"/>
          <w:szCs w:val="18"/>
        </w:rPr>
        <w:t>通過</w:t>
      </w:r>
    </w:p>
    <w:bookmarkEnd w:id="0"/>
    <w:bookmarkEnd w:id="1"/>
    <w:p w14:paraId="34922CC6" w14:textId="4A4CE9D3" w:rsidR="0036017F" w:rsidRPr="00DA2655" w:rsidRDefault="0036017F" w:rsidP="0036017F">
      <w:pPr>
        <w:ind w:right="360"/>
        <w:jc w:val="right"/>
        <w:rPr>
          <w:rFonts w:ascii="標楷體" w:eastAsia="標楷體" w:hAnsi="標楷體"/>
          <w:bCs/>
          <w:color w:val="000000"/>
          <w:sz w:val="18"/>
          <w:szCs w:val="18"/>
        </w:rPr>
      </w:pPr>
    </w:p>
    <w:p w14:paraId="66CC7448" w14:textId="03B32E0E" w:rsidR="00113039" w:rsidRPr="002705A6" w:rsidRDefault="00C37974" w:rsidP="0036017F">
      <w:pPr>
        <w:rPr>
          <w:sz w:val="18"/>
          <w:szCs w:val="18"/>
        </w:rPr>
      </w:pPr>
      <w:r w:rsidRPr="002705A6">
        <w:rPr>
          <w:noProof/>
          <w:sz w:val="28"/>
          <w:szCs w:val="28"/>
        </w:rPr>
        <mc:AlternateContent>
          <mc:Choice Requires="wps">
            <w:drawing>
              <wp:anchor distT="0" distB="0" distL="114300" distR="114300" simplePos="0" relativeHeight="251661312" behindDoc="0" locked="0" layoutInCell="1" allowOverlap="1" wp14:anchorId="703180F8" wp14:editId="18FC2745">
                <wp:simplePos x="0" y="0"/>
                <wp:positionH relativeFrom="column">
                  <wp:posOffset>2374182</wp:posOffset>
                </wp:positionH>
                <wp:positionV relativeFrom="paragraph">
                  <wp:posOffset>47845</wp:posOffset>
                </wp:positionV>
                <wp:extent cx="2464904" cy="913710"/>
                <wp:effectExtent l="0" t="0" r="12065" b="20320"/>
                <wp:wrapNone/>
                <wp:docPr id="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904" cy="913710"/>
                        </a:xfrm>
                        <a:prstGeom prst="rect">
                          <a:avLst/>
                        </a:prstGeom>
                        <a:solidFill>
                          <a:srgbClr val="FFFFFF"/>
                        </a:solidFill>
                        <a:ln w="9525">
                          <a:solidFill>
                            <a:srgbClr val="000000"/>
                          </a:solidFill>
                          <a:miter lim="800000"/>
                          <a:headEnd/>
                          <a:tailEnd/>
                        </a:ln>
                      </wps:spPr>
                      <wps:txbx>
                        <w:txbxContent>
                          <w:p w14:paraId="484A7282" w14:textId="77777777"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通識教育內容</w:t>
                            </w:r>
                          </w:p>
                          <w:p w14:paraId="6B17C163" w14:textId="77777777"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w:t>
                            </w:r>
                            <w:r w:rsidR="00490D72">
                              <w:rPr>
                                <w:rFonts w:ascii="標楷體" w:eastAsia="標楷體" w:hAnsi="標楷體" w:hint="eastAsia"/>
                                <w:sz w:val="28"/>
                              </w:rPr>
                              <w:t>共</w:t>
                            </w:r>
                            <w:r w:rsidRPr="00B32832">
                              <w:rPr>
                                <w:rFonts w:ascii="標楷體" w:eastAsia="標楷體" w:hAnsi="標楷體" w:hint="eastAsia"/>
                                <w:sz w:val="28"/>
                              </w:rPr>
                              <w:t>28學分、通識護照)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180F8" id="Text Box 8" o:spid="_x0000_s1027" type="#_x0000_t202" style="position:absolute;margin-left:186.95pt;margin-top:3.75pt;width:194.1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">
                <v:textbox>
                  <w:txbxContent>
                    <w:p w14:paraId="484A7282" w14:textId="77777777"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通識教育內容</w:t>
                      </w:r>
                    </w:p>
                    <w:p w14:paraId="6B17C163" w14:textId="77777777"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w:t>
                      </w:r>
                      <w:r w:rsidR="00490D72">
                        <w:rPr>
                          <w:rFonts w:ascii="標楷體" w:eastAsia="標楷體" w:hAnsi="標楷體" w:hint="eastAsia"/>
                          <w:sz w:val="28"/>
                        </w:rPr>
                        <w:t>共</w:t>
                      </w:r>
                      <w:r w:rsidRPr="00B32832">
                        <w:rPr>
                          <w:rFonts w:ascii="標楷體" w:eastAsia="標楷體" w:hAnsi="標楷體" w:hint="eastAsia"/>
                          <w:sz w:val="28"/>
                        </w:rPr>
                        <w:t>28學分、通識護照)</w:t>
                      </w:r>
                    </w:p>
                  </w:txbxContent>
                </v:textbox>
              </v:shape>
            </w:pict>
          </mc:Fallback>
        </mc:AlternateContent>
      </w:r>
    </w:p>
    <w:p w14:paraId="4C95CB84" w14:textId="77777777" w:rsidR="00B634C0" w:rsidRPr="002705A6" w:rsidRDefault="00B634C0">
      <w:pPr>
        <w:rPr>
          <w:sz w:val="18"/>
          <w:szCs w:val="18"/>
        </w:rPr>
      </w:pPr>
    </w:p>
    <w:p w14:paraId="29AD6D3B" w14:textId="77777777" w:rsidR="00370822" w:rsidRPr="002705A6" w:rsidRDefault="000C388E">
      <w:pPr>
        <w:rPr>
          <w:sz w:val="28"/>
          <w:szCs w:val="28"/>
        </w:rPr>
      </w:pPr>
      <w:r w:rsidRPr="002705A6">
        <w:rPr>
          <w:rFonts w:hint="eastAsia"/>
          <w:sz w:val="28"/>
          <w:szCs w:val="28"/>
        </w:rPr>
        <w:t xml:space="preserve">           </w:t>
      </w:r>
    </w:p>
    <w:p w14:paraId="7D4447F2" w14:textId="6267F83D" w:rsidR="00370822" w:rsidRPr="002705A6" w:rsidRDefault="00370822">
      <w:pPr>
        <w:rPr>
          <w:sz w:val="28"/>
          <w:szCs w:val="28"/>
        </w:rPr>
      </w:pPr>
    </w:p>
    <w:p w14:paraId="3F89151C" w14:textId="49AB1EEA" w:rsidR="00370822" w:rsidRPr="002705A6" w:rsidRDefault="00C37974">
      <w:pPr>
        <w:rPr>
          <w:sz w:val="28"/>
          <w:szCs w:val="28"/>
        </w:rPr>
      </w:pPr>
      <w:r>
        <w:rPr>
          <w:noProof/>
          <w:sz w:val="28"/>
          <w:szCs w:val="28"/>
        </w:rPr>
        <mc:AlternateContent>
          <mc:Choice Requires="wpg">
            <w:drawing>
              <wp:anchor distT="0" distB="0" distL="114300" distR="114300" simplePos="0" relativeHeight="251664384" behindDoc="0" locked="0" layoutInCell="1" allowOverlap="1" wp14:anchorId="0F10ACC6" wp14:editId="36AA20F2">
                <wp:simplePos x="0" y="0"/>
                <wp:positionH relativeFrom="column">
                  <wp:posOffset>965531</wp:posOffset>
                </wp:positionH>
                <wp:positionV relativeFrom="paragraph">
                  <wp:posOffset>48812</wp:posOffset>
                </wp:positionV>
                <wp:extent cx="5504715" cy="981492"/>
                <wp:effectExtent l="0" t="0" r="39370" b="28575"/>
                <wp:wrapNone/>
                <wp:docPr id="65" name="群組 65"/>
                <wp:cNvGraphicFramePr/>
                <a:graphic xmlns:a="http://schemas.openxmlformats.org/drawingml/2006/main">
                  <a:graphicData uri="http://schemas.microsoft.com/office/word/2010/wordprocessingGroup">
                    <wpg:wgp>
                      <wpg:cNvGrpSpPr/>
                      <wpg:grpSpPr>
                        <a:xfrm>
                          <a:off x="0" y="0"/>
                          <a:ext cx="5504715" cy="981492"/>
                          <a:chOff x="0" y="0"/>
                          <a:chExt cx="5504715" cy="981492"/>
                        </a:xfrm>
                      </wpg:grpSpPr>
                      <wps:wsp>
                        <wps:cNvPr id="15" name="AutoShape 33"/>
                        <wps:cNvCnPr>
                          <a:cxnSpLocks noChangeShapeType="1"/>
                        </wps:cNvCnPr>
                        <wps:spPr bwMode="auto">
                          <a:xfrm>
                            <a:off x="0" y="542707"/>
                            <a:ext cx="0" cy="4387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3" name="直線接點 63"/>
                        <wps:cNvCnPr/>
                        <wps:spPr>
                          <a:xfrm flipV="1">
                            <a:off x="11876" y="518957"/>
                            <a:ext cx="5492750" cy="381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直線接點 64"/>
                        <wps:cNvCnPr/>
                        <wps:spPr>
                          <a:xfrm flipH="1" flipV="1">
                            <a:off x="5498276" y="518957"/>
                            <a:ext cx="6439" cy="45076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AutoShape 69"/>
                        <wps:cNvCnPr>
                          <a:cxnSpLocks noChangeShapeType="1"/>
                        </wps:cNvCnPr>
                        <wps:spPr bwMode="auto">
                          <a:xfrm rot="5400000">
                            <a:off x="2167247" y="489268"/>
                            <a:ext cx="978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3A964BA" id="群組 65" o:spid="_x0000_s1026" style="position:absolute;margin-left:76.05pt;margin-top:3.85pt;width:433.45pt;height:77.3pt;z-index:251664384" coordsize="55047,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">
                <v:shapetype id="_x0000_t32" coordsize="21600,21600" o:spt="32" o:oned="t" path="m,l21600,21600e" filled="f">
                  <v:path arrowok="t" fillok="f" o:connecttype="none"/>
                  <o:lock v:ext="edit" shapetype="t"/>
                </v:shapetype>
                <v:shape id="AutoShape 33" o:spid="_x0000_s1027" type="#_x0000_t32" style="position:absolute;top:5427;width:0;height:4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line id="直線接點 63" o:spid="_x0000_s1028" style="position:absolute;flip:y;visibility:visible;mso-wrap-style:square" from="118,5189" to="55046,5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" strokecolor="black [3213]" strokeweight=".5pt">
                  <v:stroke joinstyle="miter"/>
                </v:line>
                <v:line id="直線接點 64" o:spid="_x0000_s1029" style="position:absolute;flip:x y;visibility:visible;mso-wrap-style:square" from="54982,5189" to="55047,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" strokecolor="black [3200]" strokeweight=".5pt">
                  <v:stroke joinstyle="miter"/>
                </v:line>
                <v:shape id="AutoShape 69" o:spid="_x0000_s1030" type="#_x0000_t32" style="position:absolute;left:21672;top:4893;width:978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"/>
              </v:group>
            </w:pict>
          </mc:Fallback>
        </mc:AlternateContent>
      </w:r>
    </w:p>
    <w:p w14:paraId="08FBB94E" w14:textId="2E5E52EF" w:rsidR="00370822" w:rsidRPr="002705A6" w:rsidRDefault="00370822">
      <w:pPr>
        <w:rPr>
          <w:sz w:val="28"/>
          <w:szCs w:val="28"/>
        </w:rPr>
      </w:pPr>
    </w:p>
    <w:p w14:paraId="3C00888E" w14:textId="77777777" w:rsidR="00370822" w:rsidRPr="002705A6" w:rsidRDefault="00370822">
      <w:pPr>
        <w:rPr>
          <w:sz w:val="28"/>
          <w:szCs w:val="28"/>
        </w:rPr>
      </w:pPr>
    </w:p>
    <w:p w14:paraId="7B83714B" w14:textId="0FDB6A7A" w:rsidR="00370822" w:rsidRPr="002705A6" w:rsidRDefault="00260EB5">
      <w:pPr>
        <w:rPr>
          <w:sz w:val="28"/>
          <w:szCs w:val="28"/>
        </w:rPr>
      </w:pPr>
      <w:r w:rsidRPr="002705A6">
        <w:rPr>
          <w:noProof/>
          <w:sz w:val="28"/>
          <w:szCs w:val="28"/>
        </w:rPr>
        <mc:AlternateContent>
          <mc:Choice Requires="wps">
            <w:drawing>
              <wp:anchor distT="0" distB="0" distL="114300" distR="114300" simplePos="0" relativeHeight="251641856" behindDoc="0" locked="0" layoutInCell="1" allowOverlap="1" wp14:anchorId="7DB2FC89" wp14:editId="76EA00E3">
                <wp:simplePos x="0" y="0"/>
                <wp:positionH relativeFrom="column">
                  <wp:posOffset>139149</wp:posOffset>
                </wp:positionH>
                <wp:positionV relativeFrom="paragraph">
                  <wp:posOffset>203310</wp:posOffset>
                </wp:positionV>
                <wp:extent cx="1424388" cy="524510"/>
                <wp:effectExtent l="0" t="0" r="23495" b="27940"/>
                <wp:wrapNone/>
                <wp:docPr id="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88" cy="524510"/>
                        </a:xfrm>
                        <a:prstGeom prst="rect">
                          <a:avLst/>
                        </a:prstGeom>
                        <a:solidFill>
                          <a:srgbClr val="FFFFFF"/>
                        </a:solidFill>
                        <a:ln w="9525">
                          <a:solidFill>
                            <a:srgbClr val="000000"/>
                          </a:solidFill>
                          <a:miter lim="800000"/>
                          <a:headEnd/>
                          <a:tailEnd/>
                        </a:ln>
                      </wps:spPr>
                      <wps:txbx>
                        <w:txbxContent>
                          <w:p w14:paraId="68E4BE0B"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語文教育課程</w:t>
                            </w:r>
                          </w:p>
                          <w:p w14:paraId="2A5B9D11"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(共12學分)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2FC89" id="Text Box 9" o:spid="_x0000_s1028" type="#_x0000_t202" style="position:absolute;margin-left:10.95pt;margin-top:16pt;width:112.15pt;height:41.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">
                <v:textbox>
                  <w:txbxContent>
                    <w:p w14:paraId="68E4BE0B"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語文教育課程</w:t>
                      </w:r>
                    </w:p>
                    <w:p w14:paraId="2A5B9D11"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(共12學分)</w:t>
                      </w:r>
                    </w:p>
                  </w:txbxContent>
                </v:textbox>
              </v:shape>
            </w:pict>
          </mc:Fallback>
        </mc:AlternateContent>
      </w:r>
      <w:r w:rsidRPr="002705A6">
        <w:rPr>
          <w:noProof/>
          <w:sz w:val="28"/>
          <w:szCs w:val="28"/>
        </w:rPr>
        <mc:AlternateContent>
          <mc:Choice Requires="wps">
            <w:drawing>
              <wp:anchor distT="0" distB="0" distL="114300" distR="114300" simplePos="0" relativeHeight="251642880" behindDoc="0" locked="0" layoutInCell="1" allowOverlap="1" wp14:anchorId="4A4BA5C9" wp14:editId="29DF3EC1">
                <wp:simplePos x="0" y="0"/>
                <wp:positionH relativeFrom="column">
                  <wp:posOffset>5760720</wp:posOffset>
                </wp:positionH>
                <wp:positionV relativeFrom="paragraph">
                  <wp:posOffset>203311</wp:posOffset>
                </wp:positionV>
                <wp:extent cx="1105231" cy="524510"/>
                <wp:effectExtent l="0" t="0" r="19050" b="27940"/>
                <wp:wrapNone/>
                <wp:docPr id="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231" cy="524510"/>
                        </a:xfrm>
                        <a:prstGeom prst="rect">
                          <a:avLst/>
                        </a:prstGeom>
                        <a:solidFill>
                          <a:srgbClr val="FFFFFF"/>
                        </a:solidFill>
                        <a:ln w="9525">
                          <a:solidFill>
                            <a:srgbClr val="000000"/>
                          </a:solidFill>
                          <a:miter lim="800000"/>
                          <a:headEnd/>
                          <a:tailEnd/>
                        </a:ln>
                      </wps:spPr>
                      <wps:txbx>
                        <w:txbxContent>
                          <w:p w14:paraId="3B6DDA01"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通識護照</w:t>
                            </w:r>
                          </w:p>
                          <w:p w14:paraId="005127A4"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(畢業門檻)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BA5C9" id="Text Box 11" o:spid="_x0000_s1029" type="#_x0000_t202" style="position:absolute;margin-left:453.6pt;margin-top:16pt;width:87.05pt;height:4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">
                <v:textbox>
                  <w:txbxContent>
                    <w:p w14:paraId="3B6DDA01"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通識護照</w:t>
                      </w:r>
                    </w:p>
                    <w:p w14:paraId="005127A4"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(畢業門檻)</w:t>
                      </w:r>
                    </w:p>
                  </w:txbxContent>
                </v:textbox>
              </v:shape>
            </w:pict>
          </mc:Fallback>
        </mc:AlternateContent>
      </w:r>
      <w:r w:rsidRPr="002705A6">
        <w:rPr>
          <w:noProof/>
          <w:sz w:val="28"/>
          <w:szCs w:val="28"/>
        </w:rPr>
        <mc:AlternateContent>
          <mc:Choice Requires="wps">
            <w:drawing>
              <wp:anchor distT="0" distB="0" distL="114300" distR="114300" simplePos="0" relativeHeight="251668480" behindDoc="0" locked="0" layoutInCell="1" allowOverlap="1" wp14:anchorId="3B1E1169" wp14:editId="2AAC30BC">
                <wp:simplePos x="0" y="0"/>
                <wp:positionH relativeFrom="column">
                  <wp:posOffset>2817441</wp:posOffset>
                </wp:positionH>
                <wp:positionV relativeFrom="paragraph">
                  <wp:posOffset>206265</wp:posOffset>
                </wp:positionV>
                <wp:extent cx="1447138" cy="524787"/>
                <wp:effectExtent l="0" t="0" r="20320" b="27940"/>
                <wp:wrapNone/>
                <wp:docPr id="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38" cy="524787"/>
                        </a:xfrm>
                        <a:prstGeom prst="rect">
                          <a:avLst/>
                        </a:prstGeom>
                        <a:solidFill>
                          <a:srgbClr val="FFFFFF"/>
                        </a:solidFill>
                        <a:ln w="9525">
                          <a:solidFill>
                            <a:srgbClr val="000000"/>
                          </a:solidFill>
                          <a:miter lim="800000"/>
                          <a:headEnd/>
                          <a:tailEnd/>
                        </a:ln>
                      </wps:spPr>
                      <wps:txbx>
                        <w:txbxContent>
                          <w:p w14:paraId="30BEF0E9" w14:textId="77777777" w:rsidR="005005B2" w:rsidRPr="00B32832" w:rsidRDefault="005005B2" w:rsidP="005005B2">
                            <w:pPr>
                              <w:jc w:val="center"/>
                              <w:rPr>
                                <w:rFonts w:ascii="標楷體" w:eastAsia="標楷體" w:hAnsi="標楷體"/>
                                <w:sz w:val="26"/>
                                <w:szCs w:val="26"/>
                              </w:rPr>
                            </w:pPr>
                            <w:r>
                              <w:rPr>
                                <w:rFonts w:ascii="標楷體" w:eastAsia="標楷體" w:hAnsi="標楷體" w:hint="eastAsia"/>
                                <w:sz w:val="26"/>
                                <w:szCs w:val="26"/>
                              </w:rPr>
                              <w:t>核心通識</w:t>
                            </w:r>
                            <w:r w:rsidR="00547172">
                              <w:rPr>
                                <w:rFonts w:ascii="標楷體" w:eastAsia="標楷體" w:hAnsi="標楷體" w:hint="eastAsia"/>
                                <w:sz w:val="26"/>
                                <w:szCs w:val="26"/>
                              </w:rPr>
                              <w:t>課程</w:t>
                            </w:r>
                          </w:p>
                          <w:p w14:paraId="282CD517" w14:textId="77777777" w:rsidR="005005B2" w:rsidRPr="00B32832" w:rsidRDefault="005005B2" w:rsidP="005005B2">
                            <w:pPr>
                              <w:jc w:val="center"/>
                              <w:rPr>
                                <w:rFonts w:ascii="標楷體" w:eastAsia="標楷體" w:hAnsi="標楷體"/>
                                <w:sz w:val="26"/>
                                <w:szCs w:val="26"/>
                              </w:rPr>
                            </w:pPr>
                            <w:r w:rsidRPr="00B32832">
                              <w:rPr>
                                <w:rFonts w:ascii="標楷體" w:eastAsia="標楷體" w:hAnsi="標楷體" w:hint="eastAsia"/>
                                <w:sz w:val="26"/>
                                <w:szCs w:val="26"/>
                              </w:rPr>
                              <w:t>(</w:t>
                            </w:r>
                            <w:r>
                              <w:rPr>
                                <w:rFonts w:ascii="標楷體" w:eastAsia="標楷體" w:hAnsi="標楷體" w:hint="eastAsia"/>
                                <w:sz w:val="26"/>
                                <w:szCs w:val="26"/>
                              </w:rPr>
                              <w:t>共16學分)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E1169" id="_x0000_s1030" type="#_x0000_t202" style="position:absolute;margin-left:221.85pt;margin-top:16.25pt;width:113.95pt;height:4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">
                <v:textbox>
                  <w:txbxContent>
                    <w:p w14:paraId="30BEF0E9" w14:textId="77777777" w:rsidR="005005B2" w:rsidRPr="00B32832" w:rsidRDefault="005005B2" w:rsidP="005005B2">
                      <w:pPr>
                        <w:jc w:val="center"/>
                        <w:rPr>
                          <w:rFonts w:ascii="標楷體" w:eastAsia="標楷體" w:hAnsi="標楷體"/>
                          <w:sz w:val="26"/>
                          <w:szCs w:val="26"/>
                        </w:rPr>
                      </w:pPr>
                      <w:r>
                        <w:rPr>
                          <w:rFonts w:ascii="標楷體" w:eastAsia="標楷體" w:hAnsi="標楷體" w:hint="eastAsia"/>
                          <w:sz w:val="26"/>
                          <w:szCs w:val="26"/>
                        </w:rPr>
                        <w:t>核心通識</w:t>
                      </w:r>
                      <w:r w:rsidR="00547172">
                        <w:rPr>
                          <w:rFonts w:ascii="標楷體" w:eastAsia="標楷體" w:hAnsi="標楷體" w:hint="eastAsia"/>
                          <w:sz w:val="26"/>
                          <w:szCs w:val="26"/>
                        </w:rPr>
                        <w:t>課程</w:t>
                      </w:r>
                    </w:p>
                    <w:p w14:paraId="282CD517" w14:textId="77777777" w:rsidR="005005B2" w:rsidRPr="00B32832" w:rsidRDefault="005005B2" w:rsidP="005005B2">
                      <w:pPr>
                        <w:jc w:val="center"/>
                        <w:rPr>
                          <w:rFonts w:ascii="標楷體" w:eastAsia="標楷體" w:hAnsi="標楷體"/>
                          <w:sz w:val="26"/>
                          <w:szCs w:val="26"/>
                        </w:rPr>
                      </w:pPr>
                      <w:r w:rsidRPr="00B32832">
                        <w:rPr>
                          <w:rFonts w:ascii="標楷體" w:eastAsia="標楷體" w:hAnsi="標楷體" w:hint="eastAsia"/>
                          <w:sz w:val="26"/>
                          <w:szCs w:val="26"/>
                        </w:rPr>
                        <w:t>(</w:t>
                      </w:r>
                      <w:r>
                        <w:rPr>
                          <w:rFonts w:ascii="標楷體" w:eastAsia="標楷體" w:hAnsi="標楷體" w:hint="eastAsia"/>
                          <w:sz w:val="26"/>
                          <w:szCs w:val="26"/>
                        </w:rPr>
                        <w:t>共16學分)</w:t>
                      </w:r>
                    </w:p>
                  </w:txbxContent>
                </v:textbox>
              </v:shape>
            </w:pict>
          </mc:Fallback>
        </mc:AlternateContent>
      </w:r>
    </w:p>
    <w:p w14:paraId="7C9E55E9" w14:textId="37BBBB0E" w:rsidR="00370822" w:rsidRPr="002705A6" w:rsidRDefault="00370822">
      <w:pPr>
        <w:rPr>
          <w:sz w:val="28"/>
          <w:szCs w:val="28"/>
        </w:rPr>
      </w:pPr>
    </w:p>
    <w:p w14:paraId="6152BBA9" w14:textId="3E098FB8" w:rsidR="00370822" w:rsidRPr="002705A6" w:rsidRDefault="00370822">
      <w:pPr>
        <w:rPr>
          <w:sz w:val="28"/>
          <w:szCs w:val="28"/>
        </w:rPr>
      </w:pPr>
    </w:p>
    <w:p w14:paraId="3DF63183" w14:textId="3BC74E4F" w:rsidR="00370822" w:rsidRPr="002705A6" w:rsidRDefault="00260EB5">
      <w:pPr>
        <w:rPr>
          <w:sz w:val="28"/>
          <w:szCs w:val="28"/>
        </w:rPr>
      </w:pPr>
      <w:r>
        <w:rPr>
          <w:noProof/>
          <w:sz w:val="28"/>
          <w:szCs w:val="28"/>
        </w:rPr>
        <mc:AlternateContent>
          <mc:Choice Requires="wpg">
            <w:drawing>
              <wp:anchor distT="0" distB="0" distL="114300" distR="114300" simplePos="0" relativeHeight="251658240" behindDoc="0" locked="0" layoutInCell="1" allowOverlap="1" wp14:anchorId="0EC50BBD" wp14:editId="470E1114">
                <wp:simplePos x="0" y="0"/>
                <wp:positionH relativeFrom="column">
                  <wp:posOffset>30590</wp:posOffset>
                </wp:positionH>
                <wp:positionV relativeFrom="paragraph">
                  <wp:posOffset>41690</wp:posOffset>
                </wp:positionV>
                <wp:extent cx="1559577" cy="2006839"/>
                <wp:effectExtent l="0" t="0" r="21590" b="12700"/>
                <wp:wrapNone/>
                <wp:docPr id="66" name="群組 66"/>
                <wp:cNvGraphicFramePr/>
                <a:graphic xmlns:a="http://schemas.openxmlformats.org/drawingml/2006/main">
                  <a:graphicData uri="http://schemas.microsoft.com/office/word/2010/wordprocessingGroup">
                    <wpg:wgp>
                      <wpg:cNvGrpSpPr/>
                      <wpg:grpSpPr>
                        <a:xfrm>
                          <a:off x="0" y="0"/>
                          <a:ext cx="1559577" cy="2006839"/>
                          <a:chOff x="0" y="0"/>
                          <a:chExt cx="1559577" cy="2006839"/>
                        </a:xfrm>
                      </wpg:grpSpPr>
                      <wps:wsp>
                        <wps:cNvPr id="11" name="文字方塊 51"/>
                        <wps:cNvSpPr txBox="1">
                          <a:spLocks noChangeArrowheads="1"/>
                        </wps:cNvSpPr>
                        <wps:spPr bwMode="auto">
                          <a:xfrm>
                            <a:off x="1151907" y="688769"/>
                            <a:ext cx="407670" cy="1306195"/>
                          </a:xfrm>
                          <a:prstGeom prst="rect">
                            <a:avLst/>
                          </a:prstGeom>
                          <a:solidFill>
                            <a:srgbClr val="FFFFFF"/>
                          </a:solidFill>
                          <a:ln w="9525">
                            <a:solidFill>
                              <a:srgbClr val="000000"/>
                            </a:solidFill>
                            <a:miter lim="800000"/>
                            <a:headEnd/>
                            <a:tailEnd/>
                          </a:ln>
                        </wps:spPr>
                        <wps:txbx>
                          <w:txbxContent>
                            <w:p w14:paraId="43A9091F" w14:textId="77777777" w:rsidR="002828EA" w:rsidRPr="00E77034" w:rsidRDefault="002828EA" w:rsidP="002828EA">
                              <w:pPr>
                                <w:spacing w:line="0" w:lineRule="atLeast"/>
                                <w:jc w:val="center"/>
                                <w:rPr>
                                  <w:rFonts w:ascii="標楷體" w:eastAsia="標楷體" w:hAnsi="標楷體"/>
                                  <w:color w:val="000000" w:themeColor="text1"/>
                                  <w:sz w:val="26"/>
                                  <w:szCs w:val="26"/>
                                </w:rPr>
                              </w:pPr>
                              <w:r w:rsidRPr="00E77034">
                                <w:rPr>
                                  <w:rFonts w:ascii="標楷體" w:eastAsia="標楷體" w:hAnsi="標楷體" w:hint="eastAsia"/>
                                  <w:color w:val="000000" w:themeColor="text1"/>
                                  <w:sz w:val="26"/>
                                  <w:szCs w:val="26"/>
                                </w:rPr>
                                <w:t>英</w:t>
                              </w:r>
                              <w:r w:rsidRPr="00A051DD">
                                <w:rPr>
                                  <w:rFonts w:ascii="標楷體" w:eastAsia="標楷體" w:hAnsi="標楷體" w:hint="eastAsia"/>
                                  <w:color w:val="000000" w:themeColor="text1"/>
                                  <w:sz w:val="26"/>
                                  <w:szCs w:val="26"/>
                                </w:rPr>
                                <w:t>外</w:t>
                              </w:r>
                              <w:r w:rsidRPr="00E77034">
                                <w:rPr>
                                  <w:rFonts w:ascii="標楷體" w:eastAsia="標楷體" w:hAnsi="標楷體" w:hint="eastAsia"/>
                                  <w:color w:val="000000" w:themeColor="text1"/>
                                  <w:sz w:val="26"/>
                                  <w:szCs w:val="26"/>
                                </w:rPr>
                                <w:t>文</w:t>
                              </w:r>
                              <w:r w:rsidRPr="00E77034">
                                <w:rPr>
                                  <w:rFonts w:ascii="標楷體" w:eastAsia="標楷體" w:hAnsi="標楷體" w:hint="eastAsia"/>
                                  <w:color w:val="000000" w:themeColor="text1"/>
                                  <w:sz w:val="26"/>
                                  <w:szCs w:val="26"/>
                                  <w:eastAsianLayout w:id="1422087937" w:vert="1" w:vertCompress="1"/>
                                </w:rPr>
                                <w:t>6</w:t>
                              </w:r>
                              <w:r w:rsidRPr="00E77034">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wpg:grpSp>
                        <wpg:cNvPr id="19" name="群組 19"/>
                        <wpg:cNvGrpSpPr>
                          <a:grpSpLocks/>
                        </wpg:cNvGrpSpPr>
                        <wpg:grpSpPr>
                          <a:xfrm>
                            <a:off x="213756" y="0"/>
                            <a:ext cx="1146730" cy="695325"/>
                            <a:chOff x="0" y="0"/>
                            <a:chExt cx="657225" cy="695325"/>
                          </a:xfrm>
                        </wpg:grpSpPr>
                        <wps:wsp>
                          <wps:cNvPr id="33" name="AutoShape 36"/>
                          <wps:cNvCnPr>
                            <a:cxnSpLocks noChangeShapeType="1"/>
                          </wps:cNvCnPr>
                          <wps:spPr bwMode="auto">
                            <a:xfrm>
                              <a:off x="333375" y="0"/>
                              <a:ext cx="0" cy="3213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4" name="AutoShape 37"/>
                          <wps:cNvCnPr>
                            <a:cxnSpLocks noChangeShapeType="1"/>
                          </wps:cNvCnPr>
                          <wps:spPr bwMode="auto">
                            <a:xfrm>
                              <a:off x="0" y="314325"/>
                              <a:ext cx="657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5" name="AutoShape 38"/>
                          <wps:cNvCnPr>
                            <a:cxnSpLocks noChangeShapeType="1"/>
                          </wps:cNvCnPr>
                          <wps:spPr bwMode="auto">
                            <a:xfrm>
                              <a:off x="0"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6" name="AutoShape 39"/>
                          <wps:cNvCnPr>
                            <a:cxnSpLocks noChangeShapeType="1"/>
                          </wps:cNvCnPr>
                          <wps:spPr bwMode="auto">
                            <a:xfrm>
                              <a:off x="657225"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32" name="文字方塊 1"/>
                        <wps:cNvSpPr txBox="1">
                          <a:spLocks noChangeArrowheads="1"/>
                        </wps:cNvSpPr>
                        <wps:spPr bwMode="auto">
                          <a:xfrm>
                            <a:off x="0" y="700644"/>
                            <a:ext cx="406400" cy="1306195"/>
                          </a:xfrm>
                          <a:prstGeom prst="rect">
                            <a:avLst/>
                          </a:prstGeom>
                          <a:solidFill>
                            <a:srgbClr val="FFFFFF"/>
                          </a:solidFill>
                          <a:ln w="9525">
                            <a:solidFill>
                              <a:srgbClr val="000000"/>
                            </a:solidFill>
                            <a:miter lim="800000"/>
                            <a:headEnd/>
                            <a:tailEnd/>
                          </a:ln>
                        </wps:spPr>
                        <wps:txbx>
                          <w:txbxContent>
                            <w:p w14:paraId="29E27F4B" w14:textId="77777777" w:rsidR="002828EA" w:rsidRPr="00826407" w:rsidRDefault="002828EA" w:rsidP="002828EA">
                              <w:pPr>
                                <w:jc w:val="center"/>
                                <w:rPr>
                                  <w:rFonts w:ascii="標楷體" w:eastAsia="標楷體" w:hAnsi="標楷體"/>
                                  <w:sz w:val="26"/>
                                  <w:szCs w:val="26"/>
                                </w:rPr>
                              </w:pPr>
                              <w:r>
                                <w:rPr>
                                  <w:rFonts w:ascii="標楷體" w:eastAsia="標楷體" w:hAnsi="標楷體" w:hint="eastAsia"/>
                                  <w:sz w:val="26"/>
                                  <w:szCs w:val="26"/>
                                </w:rPr>
                                <w:t>國文6學分</w:t>
                              </w:r>
                            </w:p>
                          </w:txbxContent>
                        </wps:txbx>
                        <wps:bodyPr rot="0" vert="horz" wrap="square" lIns="91440" tIns="45720" rIns="91440" bIns="45720" anchor="t" anchorCtr="0" upright="1">
                          <a:noAutofit/>
                        </wps:bodyPr>
                      </wps:wsp>
                    </wpg:wgp>
                  </a:graphicData>
                </a:graphic>
              </wp:anchor>
            </w:drawing>
          </mc:Choice>
          <mc:Fallback>
            <w:pict>
              <v:group w14:anchorId="0EC50BBD" id="群組 66" o:spid="_x0000_s1031" style="position:absolute;margin-left:2.4pt;margin-top:3.3pt;width:122.8pt;height:158pt;z-index:251658240" coordsize="15595,2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">
                <v:shape id="_x0000_s1032" type="#_x0000_t202" style="position:absolute;left:11519;top:6887;width:4076;height:1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">
                  <v:textbox style="layout-flow:vertical-ideographic">
                    <w:txbxContent>
                      <w:p w14:paraId="43A9091F" w14:textId="77777777" w:rsidR="002828EA" w:rsidRPr="00E77034" w:rsidRDefault="002828EA" w:rsidP="002828EA">
                        <w:pPr>
                          <w:spacing w:line="0" w:lineRule="atLeast"/>
                          <w:jc w:val="center"/>
                          <w:rPr>
                            <w:rFonts w:ascii="標楷體" w:eastAsia="標楷體" w:hAnsi="標楷體"/>
                            <w:color w:val="000000" w:themeColor="text1"/>
                            <w:sz w:val="26"/>
                            <w:szCs w:val="26"/>
                          </w:rPr>
                        </w:pPr>
                        <w:r w:rsidRPr="00E77034">
                          <w:rPr>
                            <w:rFonts w:ascii="標楷體" w:eastAsia="標楷體" w:hAnsi="標楷體" w:hint="eastAsia"/>
                            <w:color w:val="000000" w:themeColor="text1"/>
                            <w:sz w:val="26"/>
                            <w:szCs w:val="26"/>
                          </w:rPr>
                          <w:t>英</w:t>
                        </w:r>
                        <w:r w:rsidRPr="00A051DD">
                          <w:rPr>
                            <w:rFonts w:ascii="標楷體" w:eastAsia="標楷體" w:hAnsi="標楷體" w:hint="eastAsia"/>
                            <w:color w:val="000000" w:themeColor="text1"/>
                            <w:sz w:val="26"/>
                            <w:szCs w:val="26"/>
                          </w:rPr>
                          <w:t>外</w:t>
                        </w:r>
                        <w:r w:rsidRPr="00E77034">
                          <w:rPr>
                            <w:rFonts w:ascii="標楷體" w:eastAsia="標楷體" w:hAnsi="標楷體" w:hint="eastAsia"/>
                            <w:color w:val="000000" w:themeColor="text1"/>
                            <w:sz w:val="26"/>
                            <w:szCs w:val="26"/>
                          </w:rPr>
                          <w:t>文</w:t>
                        </w:r>
                        <w:r w:rsidRPr="00E77034">
                          <w:rPr>
                            <w:rFonts w:ascii="標楷體" w:eastAsia="標楷體" w:hAnsi="標楷體" w:hint="eastAsia"/>
                            <w:color w:val="000000" w:themeColor="text1"/>
                            <w:sz w:val="26"/>
                            <w:szCs w:val="26"/>
                            <w:eastAsianLayout w:id="1422087937" w:vert="1" w:vertCompress="1"/>
                          </w:rPr>
                          <w:t>6</w:t>
                        </w:r>
                        <w:r w:rsidRPr="00E77034">
                          <w:rPr>
                            <w:rFonts w:ascii="標楷體" w:eastAsia="標楷體" w:hAnsi="標楷體" w:hint="eastAsia"/>
                            <w:color w:val="000000" w:themeColor="text1"/>
                            <w:sz w:val="26"/>
                            <w:szCs w:val="26"/>
                          </w:rPr>
                          <w:t>學分</w:t>
                        </w:r>
                      </w:p>
                    </w:txbxContent>
                  </v:textbox>
                </v:shape>
                <v:group id="群組 19" o:spid="_x0000_s1033" style="position:absolute;left:2137;width:11467;height:6953" coordsize="6572,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32" coordsize="21600,21600" o:spt="32" o:oned="t" path="m,l21600,21600e" filled="f">
                    <v:path arrowok="t" fillok="f" o:connecttype="none"/>
                    <o:lock v:ext="edit" shapetype="t"/>
                  </v:shapetype>
                  <v:shape id="AutoShape 36" o:spid="_x0000_s1034" type="#_x0000_t32" style="position:absolute;left:3333;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37" o:spid="_x0000_s1035" type="#_x0000_t32" style="position:absolute;top:3143;width:657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38" o:spid="_x0000_s1036" type="#_x0000_t32" style="position:absolute;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39" o:spid="_x0000_s1037" type="#_x0000_t32" style="position:absolute;left:6572;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v:shape id="文字方塊 1" o:spid="_x0000_s1038" type="#_x0000_t202" style="position:absolute;top:7006;width:4064;height:1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29E27F4B" w14:textId="77777777" w:rsidR="002828EA" w:rsidRPr="00826407" w:rsidRDefault="002828EA" w:rsidP="002828EA">
                        <w:pPr>
                          <w:jc w:val="center"/>
                          <w:rPr>
                            <w:rFonts w:ascii="標楷體" w:eastAsia="標楷體" w:hAnsi="標楷體"/>
                            <w:sz w:val="26"/>
                            <w:szCs w:val="26"/>
                          </w:rPr>
                        </w:pPr>
                        <w:r>
                          <w:rPr>
                            <w:rFonts w:ascii="標楷體" w:eastAsia="標楷體" w:hAnsi="標楷體" w:hint="eastAsia"/>
                            <w:sz w:val="26"/>
                            <w:szCs w:val="26"/>
                          </w:rPr>
                          <w:t>國文6學分</w:t>
                        </w:r>
                      </w:p>
                    </w:txbxContent>
                  </v:textbox>
                </v:shape>
              </v:group>
            </w:pict>
          </mc:Fallback>
        </mc:AlternateContent>
      </w:r>
      <w:r w:rsidRPr="002705A6">
        <w:rPr>
          <w:noProof/>
          <w:sz w:val="28"/>
          <w:szCs w:val="28"/>
        </w:rPr>
        <mc:AlternateContent>
          <mc:Choice Requires="wps">
            <w:drawing>
              <wp:anchor distT="0" distB="0" distL="114297" distR="114297" simplePos="0" relativeHeight="251648000" behindDoc="0" locked="0" layoutInCell="1" allowOverlap="1" wp14:anchorId="266770B9" wp14:editId="25E8BF9A">
                <wp:simplePos x="0" y="0"/>
                <wp:positionH relativeFrom="column">
                  <wp:posOffset>3582031</wp:posOffset>
                </wp:positionH>
                <wp:positionV relativeFrom="paragraph">
                  <wp:posOffset>40530</wp:posOffset>
                </wp:positionV>
                <wp:extent cx="0" cy="375920"/>
                <wp:effectExtent l="0" t="0" r="19050" b="24130"/>
                <wp:wrapNone/>
                <wp:docPr id="3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49863" id="AutoShape 70" o:spid="_x0000_s1026" type="#_x0000_t32" style="position:absolute;margin-left:282.05pt;margin-top:3.2pt;width:0;height:29.6pt;flip:x;z-index:251648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"/>
            </w:pict>
          </mc:Fallback>
        </mc:AlternateContent>
      </w:r>
      <w:r w:rsidRPr="002705A6">
        <w:rPr>
          <w:noProof/>
          <w:sz w:val="28"/>
          <w:szCs w:val="28"/>
        </w:rPr>
        <mc:AlternateContent>
          <mc:Choice Requires="wps">
            <w:drawing>
              <wp:anchor distT="0" distB="0" distL="114296" distR="114296" simplePos="0" relativeHeight="251643904" behindDoc="0" locked="0" layoutInCell="1" allowOverlap="1" wp14:anchorId="59276510" wp14:editId="4D059820">
                <wp:simplePos x="0" y="0"/>
                <wp:positionH relativeFrom="column">
                  <wp:posOffset>6418054</wp:posOffset>
                </wp:positionH>
                <wp:positionV relativeFrom="paragraph">
                  <wp:posOffset>42297</wp:posOffset>
                </wp:positionV>
                <wp:extent cx="45719" cy="1765189"/>
                <wp:effectExtent l="0" t="0" r="31115" b="26035"/>
                <wp:wrapNone/>
                <wp:docPr id="3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765189"/>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E2C36" id="AutoShape 40" o:spid="_x0000_s1026" type="#_x0000_t32" style="position:absolute;margin-left:505.35pt;margin-top:3.35pt;width:3.6pt;height:139pt;z-index:2516439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"/>
            </w:pict>
          </mc:Fallback>
        </mc:AlternateContent>
      </w:r>
    </w:p>
    <w:p w14:paraId="28D656BE" w14:textId="59375BBD" w:rsidR="00370822" w:rsidRPr="002705A6" w:rsidRDefault="00260EB5">
      <w:pPr>
        <w:rPr>
          <w:sz w:val="28"/>
          <w:szCs w:val="28"/>
        </w:rPr>
      </w:pPr>
      <w:r w:rsidRPr="00FD668D">
        <w:rPr>
          <w:noProof/>
          <w:sz w:val="28"/>
          <w:szCs w:val="28"/>
        </w:rPr>
        <mc:AlternateContent>
          <mc:Choice Requires="wps">
            <w:drawing>
              <wp:anchor distT="0" distB="0" distL="114300" distR="114300" simplePos="0" relativeHeight="251652096" behindDoc="0" locked="0" layoutInCell="1" allowOverlap="1" wp14:anchorId="297B39DF" wp14:editId="2C0191E5">
                <wp:simplePos x="0" y="0"/>
                <wp:positionH relativeFrom="column">
                  <wp:posOffset>6216650</wp:posOffset>
                </wp:positionH>
                <wp:positionV relativeFrom="paragraph">
                  <wp:posOffset>208280</wp:posOffset>
                </wp:positionV>
                <wp:extent cx="406400" cy="2360295"/>
                <wp:effectExtent l="0" t="0" r="12700" b="20955"/>
                <wp:wrapNone/>
                <wp:docPr id="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360295"/>
                        </a:xfrm>
                        <a:prstGeom prst="rect">
                          <a:avLst/>
                        </a:prstGeom>
                        <a:solidFill>
                          <a:srgbClr val="FFFFFF"/>
                        </a:solidFill>
                        <a:ln w="9525">
                          <a:solidFill>
                            <a:srgbClr val="000000"/>
                          </a:solidFill>
                          <a:miter lim="800000"/>
                          <a:headEnd/>
                          <a:tailEnd/>
                        </a:ln>
                      </wps:spPr>
                      <wps:txbx>
                        <w:txbxContent>
                          <w:p w14:paraId="2143AC6A" w14:textId="77777777" w:rsidR="00823B9B" w:rsidRPr="00826407"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藝文及學術活動12</w:t>
                            </w:r>
                          </w:p>
                          <w:p w14:paraId="3C3A1176" w14:textId="77777777" w:rsidR="00823B9B"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場</w:t>
                            </w:r>
                          </w:p>
                          <w:p w14:paraId="1ABCA320" w14:textId="77777777" w:rsidR="00DF0436" w:rsidRPr="00826407" w:rsidRDefault="00DF0436" w:rsidP="00823B9B">
                            <w:pPr>
                              <w:jc w:val="center"/>
                              <w:rPr>
                                <w:rFonts w:ascii="標楷體" w:eastAsia="標楷體" w:hAnsi="標楷體"/>
                                <w:sz w:val="26"/>
                                <w:szCs w:val="26"/>
                              </w:rPr>
                            </w:pPr>
                            <w:r>
                              <w:rPr>
                                <w:rFonts w:ascii="標楷體" w:eastAsia="標楷體" w:hAnsi="標楷體" w:hint="eastAsia"/>
                                <w:sz w:val="26"/>
                                <w:szCs w:val="26"/>
                              </w:rPr>
                              <w:t>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B39DF" id="Text Box 30" o:spid="_x0000_s1039" type="#_x0000_t202" style="position:absolute;margin-left:489.5pt;margin-top:16.4pt;width:32pt;height:18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">
                <v:textbox>
                  <w:txbxContent>
                    <w:p w14:paraId="2143AC6A" w14:textId="77777777" w:rsidR="00823B9B" w:rsidRPr="00826407"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藝文及學術活動12</w:t>
                      </w:r>
                    </w:p>
                    <w:p w14:paraId="3C3A1176" w14:textId="77777777" w:rsidR="00823B9B"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場</w:t>
                      </w:r>
                    </w:p>
                    <w:p w14:paraId="1ABCA320" w14:textId="77777777" w:rsidR="00DF0436" w:rsidRPr="00826407" w:rsidRDefault="00DF0436" w:rsidP="00823B9B">
                      <w:pPr>
                        <w:jc w:val="center"/>
                        <w:rPr>
                          <w:rFonts w:ascii="標楷體" w:eastAsia="標楷體" w:hAnsi="標楷體"/>
                          <w:sz w:val="26"/>
                          <w:szCs w:val="26"/>
                        </w:rPr>
                      </w:pPr>
                      <w:r>
                        <w:rPr>
                          <w:rFonts w:ascii="標楷體" w:eastAsia="標楷體" w:hAnsi="標楷體" w:hint="eastAsia"/>
                          <w:sz w:val="26"/>
                          <w:szCs w:val="26"/>
                        </w:rPr>
                        <w:t>次</w:t>
                      </w:r>
                    </w:p>
                  </w:txbxContent>
                </v:textbox>
              </v:shape>
            </w:pict>
          </mc:Fallback>
        </mc:AlternateContent>
      </w:r>
      <w:r w:rsidRPr="002705A6">
        <w:rPr>
          <w:noProof/>
          <w:sz w:val="28"/>
          <w:szCs w:val="28"/>
        </w:rPr>
        <mc:AlternateContent>
          <mc:Choice Requires="wps">
            <w:drawing>
              <wp:anchor distT="0" distB="0" distL="114297" distR="114297" simplePos="0" relativeHeight="251651072" behindDoc="0" locked="0" layoutInCell="1" allowOverlap="1" wp14:anchorId="659D3C7C" wp14:editId="54B2CAEE">
                <wp:simplePos x="0" y="0"/>
                <wp:positionH relativeFrom="column">
                  <wp:posOffset>2326088</wp:posOffset>
                </wp:positionH>
                <wp:positionV relativeFrom="paragraph">
                  <wp:posOffset>190694</wp:posOffset>
                </wp:positionV>
                <wp:extent cx="0" cy="375920"/>
                <wp:effectExtent l="0" t="0" r="19050" b="24130"/>
                <wp:wrapNone/>
                <wp:docPr id="1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5A24B" id="AutoShape 70" o:spid="_x0000_s1026" type="#_x0000_t32" style="position:absolute;margin-left:183.15pt;margin-top:15pt;width:0;height:29.6pt;flip:x;z-index:251651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"/>
            </w:pict>
          </mc:Fallback>
        </mc:AlternateContent>
      </w:r>
      <w:r w:rsidRPr="002705A6">
        <w:rPr>
          <w:noProof/>
          <w:sz w:val="28"/>
          <w:szCs w:val="28"/>
        </w:rPr>
        <mc:AlternateContent>
          <mc:Choice Requires="wps">
            <w:drawing>
              <wp:anchor distT="0" distB="0" distL="114297" distR="114297" simplePos="0" relativeHeight="251654144" behindDoc="0" locked="0" layoutInCell="1" allowOverlap="1" wp14:anchorId="624BA6EA" wp14:editId="7CC6EA7A">
                <wp:simplePos x="0" y="0"/>
                <wp:positionH relativeFrom="column">
                  <wp:posOffset>3128949</wp:posOffset>
                </wp:positionH>
                <wp:positionV relativeFrom="paragraph">
                  <wp:posOffset>200025</wp:posOffset>
                </wp:positionV>
                <wp:extent cx="0" cy="414020"/>
                <wp:effectExtent l="0" t="0" r="19050" b="24130"/>
                <wp:wrapNone/>
                <wp:docPr id="4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9E3AC" id="AutoShape 70" o:spid="_x0000_s1026" type="#_x0000_t32" style="position:absolute;margin-left:246.35pt;margin-top:15.75pt;width:0;height:32.6pt;z-index:251654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fn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"/>
            </w:pict>
          </mc:Fallback>
        </mc:AlternateContent>
      </w:r>
      <w:r w:rsidRPr="002705A6">
        <w:rPr>
          <w:noProof/>
          <w:sz w:val="28"/>
          <w:szCs w:val="28"/>
        </w:rPr>
        <mc:AlternateContent>
          <mc:Choice Requires="wps">
            <w:drawing>
              <wp:anchor distT="0" distB="0" distL="114297" distR="114297" simplePos="0" relativeHeight="251671552" behindDoc="0" locked="0" layoutInCell="1" allowOverlap="1" wp14:anchorId="263249B1" wp14:editId="2ED029C7">
                <wp:simplePos x="0" y="0"/>
                <wp:positionH relativeFrom="column">
                  <wp:posOffset>3909060</wp:posOffset>
                </wp:positionH>
                <wp:positionV relativeFrom="paragraph">
                  <wp:posOffset>210737</wp:posOffset>
                </wp:positionV>
                <wp:extent cx="0" cy="414020"/>
                <wp:effectExtent l="0" t="0" r="19050" b="24130"/>
                <wp:wrapNone/>
                <wp:docPr id="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6FF5A" id="AutoShape 70" o:spid="_x0000_s1026" type="#_x0000_t32" style="position:absolute;margin-left:307.8pt;margin-top:16.6pt;width:0;height:32.6pt;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Rc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"/>
            </w:pict>
          </mc:Fallback>
        </mc:AlternateContent>
      </w:r>
      <w:r w:rsidRPr="002705A6">
        <w:rPr>
          <w:noProof/>
          <w:sz w:val="28"/>
          <w:szCs w:val="28"/>
        </w:rPr>
        <mc:AlternateContent>
          <mc:Choice Requires="wps">
            <w:drawing>
              <wp:anchor distT="0" distB="0" distL="114297" distR="114297" simplePos="0" relativeHeight="251672576" behindDoc="0" locked="0" layoutInCell="1" allowOverlap="1" wp14:anchorId="7E52344E" wp14:editId="2CFEA060">
                <wp:simplePos x="0" y="0"/>
                <wp:positionH relativeFrom="column">
                  <wp:posOffset>4869815</wp:posOffset>
                </wp:positionH>
                <wp:positionV relativeFrom="paragraph">
                  <wp:posOffset>207645</wp:posOffset>
                </wp:positionV>
                <wp:extent cx="0" cy="414020"/>
                <wp:effectExtent l="0" t="0" r="19050" b="24130"/>
                <wp:wrapNone/>
                <wp:docPr id="1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4E6B5" id="AutoShape 70" o:spid="_x0000_s1026" type="#_x0000_t32" style="position:absolute;margin-left:383.45pt;margin-top:16.35pt;width:0;height:32.6pt;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RHgIAADw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"/>
            </w:pict>
          </mc:Fallback>
        </mc:AlternateContent>
      </w:r>
      <w:r>
        <w:rPr>
          <w:noProof/>
          <w:sz w:val="28"/>
          <w:szCs w:val="28"/>
        </w:rPr>
        <mc:AlternateContent>
          <mc:Choice Requires="wps">
            <w:drawing>
              <wp:anchor distT="0" distB="0" distL="114300" distR="114300" simplePos="0" relativeHeight="251673600" behindDoc="0" locked="0" layoutInCell="1" allowOverlap="1" wp14:anchorId="4622DB28" wp14:editId="76A8AC13">
                <wp:simplePos x="0" y="0"/>
                <wp:positionH relativeFrom="column">
                  <wp:posOffset>2324735</wp:posOffset>
                </wp:positionH>
                <wp:positionV relativeFrom="paragraph">
                  <wp:posOffset>185420</wp:posOffset>
                </wp:positionV>
                <wp:extent cx="2546985" cy="0"/>
                <wp:effectExtent l="0" t="0" r="24765" b="19050"/>
                <wp:wrapNone/>
                <wp:docPr id="14" name="直線接點 14"/>
                <wp:cNvGraphicFramePr/>
                <a:graphic xmlns:a="http://schemas.openxmlformats.org/drawingml/2006/main">
                  <a:graphicData uri="http://schemas.microsoft.com/office/word/2010/wordprocessingShape">
                    <wps:wsp>
                      <wps:cNvCnPr/>
                      <wps:spPr>
                        <a:xfrm>
                          <a:off x="0" y="0"/>
                          <a:ext cx="254698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60DB91" id="直線接點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83.05pt,14.6pt" to="383.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" strokecolor="black [3200]" strokeweight="1pt">
                <v:stroke joinstyle="miter"/>
              </v:line>
            </w:pict>
          </mc:Fallback>
        </mc:AlternateContent>
      </w:r>
    </w:p>
    <w:p w14:paraId="41CA7CEF" w14:textId="3441F6D2" w:rsidR="00370822" w:rsidRPr="002705A6" w:rsidRDefault="00370822">
      <w:pPr>
        <w:rPr>
          <w:sz w:val="28"/>
          <w:szCs w:val="28"/>
        </w:rPr>
      </w:pPr>
    </w:p>
    <w:p w14:paraId="1027A25C" w14:textId="4A0E406D" w:rsidR="00370822" w:rsidRPr="00FD668D" w:rsidRDefault="00260EB5">
      <w:pPr>
        <w:rPr>
          <w:noProof/>
          <w:sz w:val="28"/>
          <w:szCs w:val="28"/>
        </w:rPr>
      </w:pPr>
      <w:r w:rsidRPr="00FD668D">
        <w:rPr>
          <w:noProof/>
          <w:sz w:val="28"/>
          <w:szCs w:val="28"/>
        </w:rPr>
        <mc:AlternateContent>
          <mc:Choice Requires="wps">
            <w:drawing>
              <wp:anchor distT="0" distB="0" distL="114300" distR="114300" simplePos="0" relativeHeight="251655168" behindDoc="0" locked="0" layoutInCell="1" allowOverlap="1" wp14:anchorId="46FD932D" wp14:editId="326FA222">
                <wp:simplePos x="0" y="0"/>
                <wp:positionH relativeFrom="column">
                  <wp:posOffset>2194671</wp:posOffset>
                </wp:positionH>
                <wp:positionV relativeFrom="paragraph">
                  <wp:posOffset>103698</wp:posOffset>
                </wp:positionV>
                <wp:extent cx="406400" cy="2707574"/>
                <wp:effectExtent l="0" t="0" r="12700" b="17145"/>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707574"/>
                        </a:xfrm>
                        <a:prstGeom prst="rect">
                          <a:avLst/>
                        </a:prstGeom>
                        <a:solidFill>
                          <a:srgbClr val="FFFFFF"/>
                        </a:solidFill>
                        <a:ln w="9525">
                          <a:solidFill>
                            <a:srgbClr val="000000"/>
                          </a:solidFill>
                          <a:miter lim="800000"/>
                          <a:headEnd/>
                          <a:tailEnd/>
                        </a:ln>
                      </wps:spPr>
                      <wps:txbx>
                        <w:txbxContent>
                          <w:p w14:paraId="4512D3AC" w14:textId="77777777" w:rsidR="00072C5A" w:rsidRPr="00D5578D" w:rsidRDefault="00D94D5C" w:rsidP="002A5B09">
                            <w:pPr>
                              <w:jc w:val="center"/>
                              <w:rPr>
                                <w:rFonts w:ascii="標楷體" w:eastAsia="標楷體" w:hAnsi="標楷體"/>
                                <w:color w:val="FF0000"/>
                                <w:sz w:val="26"/>
                                <w:szCs w:val="26"/>
                              </w:rPr>
                            </w:pPr>
                            <w:r w:rsidRPr="004546B9">
                              <w:rPr>
                                <w:rFonts w:ascii="標楷體" w:eastAsia="標楷體" w:hAnsi="標楷體" w:hint="eastAsia"/>
                                <w:color w:val="000000" w:themeColor="text1"/>
                                <w:sz w:val="26"/>
                                <w:szCs w:val="26"/>
                              </w:rPr>
                              <w:t>生命探索發展與實踐</w:t>
                            </w:r>
                            <w:r w:rsidR="00072C5A" w:rsidRPr="00D5578D">
                              <w:rPr>
                                <w:rFonts w:ascii="標楷體" w:eastAsia="標楷體" w:hAnsi="標楷體" w:hint="eastAsia"/>
                                <w:color w:val="000000" w:themeColor="text1"/>
                                <w:sz w:val="26"/>
                                <w:szCs w:val="26"/>
                              </w:rPr>
                              <w:t>(</w:t>
                            </w:r>
                            <w:r w:rsidR="00A92470">
                              <w:rPr>
                                <w:rFonts w:ascii="標楷體" w:eastAsia="標楷體" w:hAnsi="標楷體" w:hint="eastAsia"/>
                                <w:color w:val="000000" w:themeColor="text1"/>
                                <w:sz w:val="26"/>
                                <w:szCs w:val="26"/>
                              </w:rPr>
                              <w:t>必修</w:t>
                            </w:r>
                            <w:r w:rsidR="00C750B8" w:rsidRPr="00D5578D">
                              <w:rPr>
                                <w:rFonts w:ascii="標楷體" w:eastAsia="標楷體" w:hAnsi="標楷體" w:hint="eastAsia"/>
                                <w:color w:val="000000" w:themeColor="text1"/>
                                <w:szCs w:val="26"/>
                                <w:eastAsianLayout w:id="1422087936" w:vert="1" w:vertCompress="1"/>
                              </w:rPr>
                              <w:t>2</w:t>
                            </w:r>
                            <w:r w:rsidR="00072C5A"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D932D" id="Text Box 10" o:spid="_x0000_s1040" type="#_x0000_t202" style="position:absolute;margin-left:172.8pt;margin-top:8.15pt;width:32pt;height:21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">
                <v:textbox style="layout-flow:vertical-ideographic">
                  <w:txbxContent>
                    <w:p w14:paraId="4512D3AC" w14:textId="77777777" w:rsidR="00072C5A" w:rsidRPr="00D5578D" w:rsidRDefault="00D94D5C" w:rsidP="002A5B09">
                      <w:pPr>
                        <w:jc w:val="center"/>
                        <w:rPr>
                          <w:rFonts w:ascii="標楷體" w:eastAsia="標楷體" w:hAnsi="標楷體"/>
                          <w:color w:val="FF0000"/>
                          <w:sz w:val="26"/>
                          <w:szCs w:val="26"/>
                        </w:rPr>
                      </w:pPr>
                      <w:r w:rsidRPr="004546B9">
                        <w:rPr>
                          <w:rFonts w:ascii="標楷體" w:eastAsia="標楷體" w:hAnsi="標楷體" w:hint="eastAsia"/>
                          <w:color w:val="000000" w:themeColor="text1"/>
                          <w:sz w:val="26"/>
                          <w:szCs w:val="26"/>
                        </w:rPr>
                        <w:t>生命探索發展與實踐</w:t>
                      </w:r>
                      <w:r w:rsidR="00072C5A" w:rsidRPr="00D5578D">
                        <w:rPr>
                          <w:rFonts w:ascii="標楷體" w:eastAsia="標楷體" w:hAnsi="標楷體" w:hint="eastAsia"/>
                          <w:color w:val="000000" w:themeColor="text1"/>
                          <w:sz w:val="26"/>
                          <w:szCs w:val="26"/>
                        </w:rPr>
                        <w:t>(</w:t>
                      </w:r>
                      <w:r w:rsidR="00A92470">
                        <w:rPr>
                          <w:rFonts w:ascii="標楷體" w:eastAsia="標楷體" w:hAnsi="標楷體" w:hint="eastAsia"/>
                          <w:color w:val="000000" w:themeColor="text1"/>
                          <w:sz w:val="26"/>
                          <w:szCs w:val="26"/>
                        </w:rPr>
                        <w:t>必修</w:t>
                      </w:r>
                      <w:r w:rsidR="00C750B8" w:rsidRPr="00D5578D">
                        <w:rPr>
                          <w:rFonts w:ascii="標楷體" w:eastAsia="標楷體" w:hAnsi="標楷體" w:hint="eastAsia"/>
                          <w:color w:val="000000" w:themeColor="text1"/>
                          <w:szCs w:val="26"/>
                          <w:eastAsianLayout w:id="1422087936" w:vert="1" w:vertCompress="1"/>
                        </w:rPr>
                        <w:t>2</w:t>
                      </w:r>
                      <w:r w:rsidR="00072C5A" w:rsidRPr="00D5578D">
                        <w:rPr>
                          <w:rFonts w:ascii="標楷體" w:eastAsia="標楷體" w:hAnsi="標楷體" w:hint="eastAsia"/>
                          <w:color w:val="000000" w:themeColor="text1"/>
                          <w:sz w:val="26"/>
                          <w:szCs w:val="26"/>
                        </w:rPr>
                        <w:t>學分)</w:t>
                      </w:r>
                    </w:p>
                  </w:txbxContent>
                </v:textbox>
              </v:shape>
            </w:pict>
          </mc:Fallback>
        </mc:AlternateContent>
      </w:r>
      <w:r w:rsidRPr="00FD668D">
        <w:rPr>
          <w:noProof/>
          <w:sz w:val="28"/>
          <w:szCs w:val="28"/>
        </w:rPr>
        <mc:AlternateContent>
          <mc:Choice Requires="wps">
            <w:drawing>
              <wp:anchor distT="0" distB="0" distL="114300" distR="114300" simplePos="0" relativeHeight="251665408" behindDoc="0" locked="0" layoutInCell="1" allowOverlap="1" wp14:anchorId="7AD1958D" wp14:editId="03324981">
                <wp:simplePos x="0" y="0"/>
                <wp:positionH relativeFrom="column">
                  <wp:posOffset>2926080</wp:posOffset>
                </wp:positionH>
                <wp:positionV relativeFrom="paragraph">
                  <wp:posOffset>157148</wp:posOffset>
                </wp:positionV>
                <wp:extent cx="406400" cy="2499756"/>
                <wp:effectExtent l="0" t="0" r="12700" b="15240"/>
                <wp:wrapNone/>
                <wp:docPr id="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499756"/>
                        </a:xfrm>
                        <a:prstGeom prst="rect">
                          <a:avLst/>
                        </a:prstGeom>
                        <a:solidFill>
                          <a:srgbClr val="FFFFFF"/>
                        </a:solidFill>
                        <a:ln w="9525">
                          <a:solidFill>
                            <a:srgbClr val="000000"/>
                          </a:solidFill>
                          <a:miter lim="800000"/>
                          <a:headEnd/>
                          <a:tailEnd/>
                        </a:ln>
                      </wps:spPr>
                      <wps:txbx>
                        <w:txbxContent>
                          <w:p w14:paraId="3FF7A947" w14:textId="77777777" w:rsidR="00DD7E8B" w:rsidRPr="00D5578D" w:rsidRDefault="00DD7E8B" w:rsidP="00DD7E8B">
                            <w:pPr>
                              <w:jc w:val="center"/>
                              <w:rPr>
                                <w:rFonts w:ascii="標楷體" w:eastAsia="標楷體" w:hAnsi="標楷體"/>
                                <w:color w:val="FF0000"/>
                                <w:sz w:val="26"/>
                                <w:szCs w:val="26"/>
                              </w:rPr>
                            </w:pPr>
                            <w:r>
                              <w:rPr>
                                <w:rFonts w:ascii="標楷體" w:eastAsia="標楷體" w:hAnsi="標楷體" w:hint="eastAsia"/>
                                <w:color w:val="000000" w:themeColor="text1"/>
                                <w:sz w:val="26"/>
                                <w:szCs w:val="26"/>
                              </w:rPr>
                              <w:t>人工智慧及其應用</w:t>
                            </w:r>
                            <w:r w:rsidRPr="00D5578D">
                              <w:rPr>
                                <w:rFonts w:ascii="標楷體" w:eastAsia="標楷體" w:hAnsi="標楷體" w:hint="eastAsia"/>
                                <w:color w:val="000000" w:themeColor="text1"/>
                                <w:sz w:val="26"/>
                                <w:szCs w:val="26"/>
                              </w:rPr>
                              <w:t>(</w:t>
                            </w:r>
                            <w:r w:rsidR="00A92470">
                              <w:rPr>
                                <w:rFonts w:ascii="標楷體" w:eastAsia="標楷體" w:hAnsi="標楷體" w:hint="eastAsia"/>
                                <w:color w:val="000000" w:themeColor="text1"/>
                                <w:sz w:val="26"/>
                                <w:szCs w:val="26"/>
                              </w:rPr>
                              <w:t>必修</w:t>
                            </w:r>
                            <w:r w:rsidRPr="00DD7E8B">
                              <w:rPr>
                                <w:rFonts w:ascii="標楷體" w:eastAsia="標楷體" w:hAnsi="標楷體" w:hint="eastAsia"/>
                                <w:color w:val="000000" w:themeColor="text1"/>
                                <w:sz w:val="26"/>
                                <w:szCs w:val="26"/>
                                <w:eastAsianLayout w:id="1422087939" w:vert="1" w:vertCompress="1"/>
                              </w:rPr>
                              <w:t>2</w:t>
                            </w:r>
                            <w:r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1958D" id="_x0000_s1041" type="#_x0000_t202" style="position:absolute;margin-left:230.4pt;margin-top:12.35pt;width:32pt;height:19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">
                <v:textbox style="layout-flow:vertical-ideographic">
                  <w:txbxContent>
                    <w:p w14:paraId="3FF7A947" w14:textId="77777777" w:rsidR="00DD7E8B" w:rsidRPr="00D5578D" w:rsidRDefault="00DD7E8B" w:rsidP="00DD7E8B">
                      <w:pPr>
                        <w:jc w:val="center"/>
                        <w:rPr>
                          <w:rFonts w:ascii="標楷體" w:eastAsia="標楷體" w:hAnsi="標楷體"/>
                          <w:color w:val="FF0000"/>
                          <w:sz w:val="26"/>
                          <w:szCs w:val="26"/>
                        </w:rPr>
                      </w:pPr>
                      <w:r>
                        <w:rPr>
                          <w:rFonts w:ascii="標楷體" w:eastAsia="標楷體" w:hAnsi="標楷體" w:hint="eastAsia"/>
                          <w:color w:val="000000" w:themeColor="text1"/>
                          <w:sz w:val="26"/>
                          <w:szCs w:val="26"/>
                        </w:rPr>
                        <w:t>人工智慧及其應用</w:t>
                      </w:r>
                      <w:r w:rsidRPr="00D5578D">
                        <w:rPr>
                          <w:rFonts w:ascii="標楷體" w:eastAsia="標楷體" w:hAnsi="標楷體" w:hint="eastAsia"/>
                          <w:color w:val="000000" w:themeColor="text1"/>
                          <w:sz w:val="26"/>
                          <w:szCs w:val="26"/>
                        </w:rPr>
                        <w:t>(</w:t>
                      </w:r>
                      <w:r w:rsidR="00A92470">
                        <w:rPr>
                          <w:rFonts w:ascii="標楷體" w:eastAsia="標楷體" w:hAnsi="標楷體" w:hint="eastAsia"/>
                          <w:color w:val="000000" w:themeColor="text1"/>
                          <w:sz w:val="26"/>
                          <w:szCs w:val="26"/>
                        </w:rPr>
                        <w:t>必修</w:t>
                      </w:r>
                      <w:r w:rsidRPr="00DD7E8B">
                        <w:rPr>
                          <w:rFonts w:ascii="標楷體" w:eastAsia="標楷體" w:hAnsi="標楷體" w:hint="eastAsia"/>
                          <w:color w:val="000000" w:themeColor="text1"/>
                          <w:sz w:val="26"/>
                          <w:szCs w:val="26"/>
                          <w:eastAsianLayout w:id="1422087939" w:vert="1" w:vertCompress="1"/>
                        </w:rPr>
                        <w:t>2</w:t>
                      </w:r>
                      <w:r w:rsidRPr="00D5578D">
                        <w:rPr>
                          <w:rFonts w:ascii="標楷體" w:eastAsia="標楷體" w:hAnsi="標楷體" w:hint="eastAsia"/>
                          <w:color w:val="000000" w:themeColor="text1"/>
                          <w:sz w:val="26"/>
                          <w:szCs w:val="26"/>
                        </w:rPr>
                        <w:t>學分)</w:t>
                      </w:r>
                    </w:p>
                  </w:txbxContent>
                </v:textbox>
              </v:shape>
            </w:pict>
          </mc:Fallback>
        </mc:AlternateContent>
      </w:r>
      <w:r w:rsidRPr="00FD668D">
        <w:rPr>
          <w:noProof/>
          <w:sz w:val="28"/>
          <w:szCs w:val="28"/>
        </w:rPr>
        <mc:AlternateContent>
          <mc:Choice Requires="wps">
            <w:drawing>
              <wp:anchor distT="0" distB="0" distL="114300" distR="114300" simplePos="0" relativeHeight="251659264" behindDoc="0" locked="0" layoutInCell="1" allowOverlap="1" wp14:anchorId="5D56D191" wp14:editId="4B120F44">
                <wp:simplePos x="0" y="0"/>
                <wp:positionH relativeFrom="column">
                  <wp:posOffset>3693795</wp:posOffset>
                </wp:positionH>
                <wp:positionV relativeFrom="paragraph">
                  <wp:posOffset>161428</wp:posOffset>
                </wp:positionV>
                <wp:extent cx="406400" cy="1840676"/>
                <wp:effectExtent l="0" t="0" r="12700" b="26670"/>
                <wp:wrapNone/>
                <wp:docPr id="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840676"/>
                        </a:xfrm>
                        <a:prstGeom prst="rect">
                          <a:avLst/>
                        </a:prstGeom>
                        <a:solidFill>
                          <a:srgbClr val="FFFFFF"/>
                        </a:solidFill>
                        <a:ln w="9525">
                          <a:solidFill>
                            <a:srgbClr val="000000"/>
                          </a:solidFill>
                          <a:miter lim="800000"/>
                          <a:headEnd/>
                          <a:tailEnd/>
                        </a:ln>
                      </wps:spPr>
                      <wps:txbx>
                        <w:txbxContent>
                          <w:p w14:paraId="154C4B5B" w14:textId="77777777" w:rsidR="00FD668D" w:rsidRPr="00D5578D" w:rsidRDefault="00DD7E8B" w:rsidP="002A5B09">
                            <w:pPr>
                              <w:jc w:val="center"/>
                              <w:rPr>
                                <w:rFonts w:ascii="標楷體" w:eastAsia="標楷體" w:hAnsi="標楷體"/>
                                <w:color w:val="FF0000"/>
                                <w:sz w:val="26"/>
                                <w:szCs w:val="26"/>
                              </w:rPr>
                            </w:pPr>
                            <w:r>
                              <w:rPr>
                                <w:rFonts w:ascii="標楷體" w:eastAsia="標楷體" w:hAnsi="標楷體" w:hint="eastAsia"/>
                                <w:color w:val="000000" w:themeColor="text1"/>
                                <w:sz w:val="26"/>
                                <w:szCs w:val="26"/>
                              </w:rPr>
                              <w:t>素養通識</w:t>
                            </w:r>
                            <w:r w:rsidR="00FD668D" w:rsidRPr="004546B9">
                              <w:rPr>
                                <w:rFonts w:ascii="標楷體" w:eastAsia="標楷體" w:hAnsi="標楷體" w:hint="eastAsia"/>
                                <w:color w:val="000000" w:themeColor="text1"/>
                                <w:sz w:val="26"/>
                                <w:szCs w:val="26"/>
                              </w:rPr>
                              <w:t>課程</w:t>
                            </w:r>
                            <w:r w:rsidR="00FD668D" w:rsidRPr="00D5578D">
                              <w:rPr>
                                <w:rFonts w:ascii="標楷體" w:eastAsia="標楷體" w:hAnsi="標楷體" w:hint="eastAsia"/>
                                <w:color w:val="000000" w:themeColor="text1"/>
                                <w:sz w:val="26"/>
                                <w:szCs w:val="26"/>
                              </w:rPr>
                              <w:t>(</w:t>
                            </w:r>
                            <w:r w:rsidRPr="00E77034">
                              <w:rPr>
                                <w:rFonts w:ascii="標楷體" w:eastAsia="標楷體" w:hAnsi="標楷體" w:hint="eastAsia"/>
                                <w:color w:val="000000" w:themeColor="text1"/>
                                <w:sz w:val="26"/>
                                <w:szCs w:val="26"/>
                                <w:eastAsianLayout w:id="1422087937" w:vert="1" w:vertCompress="1"/>
                              </w:rPr>
                              <w:t>6</w:t>
                            </w:r>
                            <w:r w:rsidR="00FD668D"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6D191" id="_x0000_s1042" type="#_x0000_t202" style="position:absolute;margin-left:290.85pt;margin-top:12.7pt;width:32pt;height:1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">
                <v:textbox style="layout-flow:vertical-ideographic">
                  <w:txbxContent>
                    <w:p w14:paraId="154C4B5B" w14:textId="77777777" w:rsidR="00FD668D" w:rsidRPr="00D5578D" w:rsidRDefault="00DD7E8B" w:rsidP="002A5B09">
                      <w:pPr>
                        <w:jc w:val="center"/>
                        <w:rPr>
                          <w:rFonts w:ascii="標楷體" w:eastAsia="標楷體" w:hAnsi="標楷體"/>
                          <w:color w:val="FF0000"/>
                          <w:sz w:val="26"/>
                          <w:szCs w:val="26"/>
                        </w:rPr>
                      </w:pPr>
                      <w:r>
                        <w:rPr>
                          <w:rFonts w:ascii="標楷體" w:eastAsia="標楷體" w:hAnsi="標楷體" w:hint="eastAsia"/>
                          <w:color w:val="000000" w:themeColor="text1"/>
                          <w:sz w:val="26"/>
                          <w:szCs w:val="26"/>
                        </w:rPr>
                        <w:t>素養通識</w:t>
                      </w:r>
                      <w:r w:rsidR="00FD668D" w:rsidRPr="004546B9">
                        <w:rPr>
                          <w:rFonts w:ascii="標楷體" w:eastAsia="標楷體" w:hAnsi="標楷體" w:hint="eastAsia"/>
                          <w:color w:val="000000" w:themeColor="text1"/>
                          <w:sz w:val="26"/>
                          <w:szCs w:val="26"/>
                        </w:rPr>
                        <w:t>課程</w:t>
                      </w:r>
                      <w:r w:rsidR="00FD668D" w:rsidRPr="00D5578D">
                        <w:rPr>
                          <w:rFonts w:ascii="標楷體" w:eastAsia="標楷體" w:hAnsi="標楷體" w:hint="eastAsia"/>
                          <w:color w:val="000000" w:themeColor="text1"/>
                          <w:sz w:val="26"/>
                          <w:szCs w:val="26"/>
                        </w:rPr>
                        <w:t>(</w:t>
                      </w:r>
                      <w:r w:rsidRPr="00E77034">
                        <w:rPr>
                          <w:rFonts w:ascii="標楷體" w:eastAsia="標楷體" w:hAnsi="標楷體" w:hint="eastAsia"/>
                          <w:color w:val="000000" w:themeColor="text1"/>
                          <w:sz w:val="26"/>
                          <w:szCs w:val="26"/>
                          <w:eastAsianLayout w:id="1422087937" w:vert="1" w:vertCompress="1"/>
                        </w:rPr>
                        <w:t>6</w:t>
                      </w:r>
                      <w:r w:rsidR="00FD668D" w:rsidRPr="00D5578D">
                        <w:rPr>
                          <w:rFonts w:ascii="標楷體" w:eastAsia="標楷體" w:hAnsi="標楷體" w:hint="eastAsia"/>
                          <w:color w:val="000000" w:themeColor="text1"/>
                          <w:sz w:val="26"/>
                          <w:szCs w:val="26"/>
                        </w:rPr>
                        <w:t>學分)</w:t>
                      </w:r>
                    </w:p>
                  </w:txbxContent>
                </v:textbox>
              </v:shape>
            </w:pict>
          </mc:Fallback>
        </mc:AlternateContent>
      </w:r>
      <w:r w:rsidRPr="00FD668D">
        <w:rPr>
          <w:noProof/>
          <w:sz w:val="28"/>
          <w:szCs w:val="28"/>
        </w:rPr>
        <mc:AlternateContent>
          <mc:Choice Requires="wps">
            <w:drawing>
              <wp:anchor distT="0" distB="0" distL="114300" distR="114300" simplePos="0" relativeHeight="251666432" behindDoc="0" locked="0" layoutInCell="1" allowOverlap="1" wp14:anchorId="4312581A" wp14:editId="24E95A75">
                <wp:simplePos x="0" y="0"/>
                <wp:positionH relativeFrom="column">
                  <wp:posOffset>4665759</wp:posOffset>
                </wp:positionH>
                <wp:positionV relativeFrom="paragraph">
                  <wp:posOffset>168110</wp:posOffset>
                </wp:positionV>
                <wp:extent cx="406400" cy="2265045"/>
                <wp:effectExtent l="0" t="0" r="12700" b="20955"/>
                <wp:wrapNone/>
                <wp:docPr id="6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265045"/>
                        </a:xfrm>
                        <a:prstGeom prst="rect">
                          <a:avLst/>
                        </a:prstGeom>
                        <a:solidFill>
                          <a:srgbClr val="FFFFFF"/>
                        </a:solidFill>
                        <a:ln w="9525">
                          <a:solidFill>
                            <a:srgbClr val="000000"/>
                          </a:solidFill>
                          <a:miter lim="800000"/>
                          <a:headEnd/>
                          <a:tailEnd/>
                        </a:ln>
                      </wps:spPr>
                      <wps:txbx>
                        <w:txbxContent>
                          <w:p w14:paraId="605D807A" w14:textId="77777777" w:rsidR="00DD7E8B" w:rsidRPr="00D5578D" w:rsidRDefault="009E6701" w:rsidP="009E6701">
                            <w:pPr>
                              <w:rPr>
                                <w:rFonts w:ascii="標楷體" w:eastAsia="標楷體" w:hAnsi="標楷體"/>
                                <w:color w:val="FF0000"/>
                                <w:sz w:val="26"/>
                                <w:szCs w:val="26"/>
                              </w:rPr>
                            </w:pPr>
                            <w:r>
                              <w:rPr>
                                <w:rFonts w:ascii="標楷體" w:eastAsia="標楷體" w:hAnsi="標楷體" w:hint="eastAsia"/>
                                <w:color w:val="000000" w:themeColor="text1"/>
                                <w:sz w:val="26"/>
                                <w:szCs w:val="26"/>
                              </w:rPr>
                              <w:t>跨學</w:t>
                            </w:r>
                            <w:r w:rsidR="00DD7E8B">
                              <w:rPr>
                                <w:rFonts w:ascii="標楷體" w:eastAsia="標楷體" w:hAnsi="標楷體" w:hint="eastAsia"/>
                                <w:color w:val="000000" w:themeColor="text1"/>
                                <w:sz w:val="26"/>
                                <w:szCs w:val="26"/>
                              </w:rPr>
                              <w:t>院通識</w:t>
                            </w:r>
                            <w:r w:rsidR="00080B5F" w:rsidRPr="00BE0FE0">
                              <w:rPr>
                                <w:rFonts w:ascii="標楷體" w:eastAsia="標楷體" w:hAnsi="標楷體" w:hint="eastAsia"/>
                                <w:sz w:val="26"/>
                                <w:szCs w:val="26"/>
                              </w:rPr>
                              <w:t>課程</w:t>
                            </w:r>
                            <w:r w:rsidR="00DD7E8B" w:rsidRPr="00D5578D">
                              <w:rPr>
                                <w:rFonts w:ascii="標楷體" w:eastAsia="標楷體" w:hAnsi="標楷體" w:hint="eastAsia"/>
                                <w:color w:val="000000" w:themeColor="text1"/>
                                <w:sz w:val="26"/>
                                <w:szCs w:val="26"/>
                              </w:rPr>
                              <w:t>(</w:t>
                            </w:r>
                            <w:r w:rsidR="00DD7E8B" w:rsidRPr="00E77034">
                              <w:rPr>
                                <w:rFonts w:ascii="標楷體" w:eastAsia="標楷體" w:hAnsi="標楷體" w:hint="eastAsia"/>
                                <w:color w:val="000000" w:themeColor="text1"/>
                                <w:sz w:val="26"/>
                                <w:szCs w:val="26"/>
                                <w:eastAsianLayout w:id="1422087937" w:vert="1" w:vertCompress="1"/>
                              </w:rPr>
                              <w:t>6</w:t>
                            </w:r>
                            <w:r w:rsidR="00DD7E8B"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2581A" id="_x0000_s1043" type="#_x0000_t202" style="position:absolute;margin-left:367.4pt;margin-top:13.25pt;width:32pt;height:17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">
                <v:textbox style="layout-flow:vertical-ideographic">
                  <w:txbxContent>
                    <w:p w14:paraId="605D807A" w14:textId="77777777" w:rsidR="00DD7E8B" w:rsidRPr="00D5578D" w:rsidRDefault="009E6701" w:rsidP="009E6701">
                      <w:pPr>
                        <w:rPr>
                          <w:rFonts w:ascii="標楷體" w:eastAsia="標楷體" w:hAnsi="標楷體"/>
                          <w:color w:val="FF0000"/>
                          <w:sz w:val="26"/>
                          <w:szCs w:val="26"/>
                        </w:rPr>
                      </w:pPr>
                      <w:r>
                        <w:rPr>
                          <w:rFonts w:ascii="標楷體" w:eastAsia="標楷體" w:hAnsi="標楷體" w:hint="eastAsia"/>
                          <w:color w:val="000000" w:themeColor="text1"/>
                          <w:sz w:val="26"/>
                          <w:szCs w:val="26"/>
                        </w:rPr>
                        <w:t>跨學</w:t>
                      </w:r>
                      <w:r w:rsidR="00DD7E8B">
                        <w:rPr>
                          <w:rFonts w:ascii="標楷體" w:eastAsia="標楷體" w:hAnsi="標楷體" w:hint="eastAsia"/>
                          <w:color w:val="000000" w:themeColor="text1"/>
                          <w:sz w:val="26"/>
                          <w:szCs w:val="26"/>
                        </w:rPr>
                        <w:t>院通識</w:t>
                      </w:r>
                      <w:r w:rsidR="00080B5F" w:rsidRPr="00BE0FE0">
                        <w:rPr>
                          <w:rFonts w:ascii="標楷體" w:eastAsia="標楷體" w:hAnsi="標楷體" w:hint="eastAsia"/>
                          <w:sz w:val="26"/>
                          <w:szCs w:val="26"/>
                        </w:rPr>
                        <w:t>課程</w:t>
                      </w:r>
                      <w:r w:rsidR="00DD7E8B" w:rsidRPr="00D5578D">
                        <w:rPr>
                          <w:rFonts w:ascii="標楷體" w:eastAsia="標楷體" w:hAnsi="標楷體" w:hint="eastAsia"/>
                          <w:color w:val="000000" w:themeColor="text1"/>
                          <w:sz w:val="26"/>
                          <w:szCs w:val="26"/>
                        </w:rPr>
                        <w:t>(</w:t>
                      </w:r>
                      <w:r w:rsidR="00DD7E8B" w:rsidRPr="00E77034">
                        <w:rPr>
                          <w:rFonts w:ascii="標楷體" w:eastAsia="標楷體" w:hAnsi="標楷體" w:hint="eastAsia"/>
                          <w:color w:val="000000" w:themeColor="text1"/>
                          <w:sz w:val="26"/>
                          <w:szCs w:val="26"/>
                          <w:eastAsianLayout w:id="1422087937" w:vert="1" w:vertCompress="1"/>
                        </w:rPr>
                        <w:t>6</w:t>
                      </w:r>
                      <w:r w:rsidR="00DD7E8B" w:rsidRPr="00D5578D">
                        <w:rPr>
                          <w:rFonts w:ascii="標楷體" w:eastAsia="標楷體" w:hAnsi="標楷體" w:hint="eastAsia"/>
                          <w:color w:val="000000" w:themeColor="text1"/>
                          <w:sz w:val="26"/>
                          <w:szCs w:val="26"/>
                        </w:rPr>
                        <w:t>學分)</w:t>
                      </w:r>
                    </w:p>
                  </w:txbxContent>
                </v:textbox>
              </v:shape>
            </w:pict>
          </mc:Fallback>
        </mc:AlternateContent>
      </w:r>
    </w:p>
    <w:p w14:paraId="5B8C6C7A" w14:textId="656AF7D9" w:rsidR="00370822" w:rsidRPr="00FD668D" w:rsidRDefault="00330C21" w:rsidP="00330C21">
      <w:pPr>
        <w:tabs>
          <w:tab w:val="left" w:pos="8930"/>
        </w:tabs>
        <w:rPr>
          <w:noProof/>
          <w:sz w:val="28"/>
          <w:szCs w:val="28"/>
        </w:rPr>
      </w:pPr>
      <w:r>
        <w:rPr>
          <w:noProof/>
          <w:sz w:val="28"/>
          <w:szCs w:val="28"/>
        </w:rPr>
        <w:tab/>
      </w:r>
    </w:p>
    <w:p w14:paraId="352A61FB" w14:textId="4697D68A" w:rsidR="00370822" w:rsidRPr="002705A6" w:rsidRDefault="00370822">
      <w:pPr>
        <w:rPr>
          <w:sz w:val="28"/>
          <w:szCs w:val="28"/>
        </w:rPr>
      </w:pPr>
    </w:p>
    <w:p w14:paraId="35FDB5F9" w14:textId="77777777" w:rsidR="00370822" w:rsidRPr="002705A6" w:rsidRDefault="00370822">
      <w:pPr>
        <w:rPr>
          <w:sz w:val="28"/>
          <w:szCs w:val="28"/>
        </w:rPr>
      </w:pPr>
    </w:p>
    <w:p w14:paraId="613AD87D" w14:textId="77777777" w:rsidR="00370822" w:rsidRPr="002705A6" w:rsidRDefault="00370822">
      <w:pPr>
        <w:rPr>
          <w:sz w:val="28"/>
          <w:szCs w:val="28"/>
        </w:rPr>
      </w:pPr>
    </w:p>
    <w:p w14:paraId="299014BE" w14:textId="7A2B9835" w:rsidR="00370822" w:rsidRPr="002705A6" w:rsidRDefault="00260EB5">
      <w:pPr>
        <w:rPr>
          <w:sz w:val="28"/>
          <w:szCs w:val="28"/>
        </w:rPr>
      </w:pPr>
      <w:r w:rsidRPr="002828EA">
        <w:rPr>
          <w:noProof/>
          <w:sz w:val="28"/>
          <w:szCs w:val="28"/>
        </w:rPr>
        <mc:AlternateContent>
          <mc:Choice Requires="wpg">
            <w:drawing>
              <wp:anchor distT="0" distB="0" distL="114300" distR="114300" simplePos="0" relativeHeight="251670528" behindDoc="0" locked="0" layoutInCell="1" allowOverlap="1" wp14:anchorId="68A16C1E" wp14:editId="0DF5A1A8">
                <wp:simplePos x="0" y="0"/>
                <wp:positionH relativeFrom="column">
                  <wp:posOffset>-69215</wp:posOffset>
                </wp:positionH>
                <wp:positionV relativeFrom="paragraph">
                  <wp:posOffset>226695</wp:posOffset>
                </wp:positionV>
                <wp:extent cx="588645" cy="542925"/>
                <wp:effectExtent l="0" t="0" r="20955" b="28575"/>
                <wp:wrapNone/>
                <wp:docPr id="17" name="群組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 cy="542925"/>
                          <a:chOff x="0" y="0"/>
                          <a:chExt cx="657225" cy="695325"/>
                        </a:xfrm>
                      </wpg:grpSpPr>
                      <wps:wsp>
                        <wps:cNvPr id="29" name="AutoShape 36"/>
                        <wps:cNvCnPr>
                          <a:cxnSpLocks noChangeShapeType="1"/>
                        </wps:cNvCnPr>
                        <wps:spPr bwMode="auto">
                          <a:xfrm>
                            <a:off x="333375" y="0"/>
                            <a:ext cx="0" cy="3213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7" name="AutoShape 37"/>
                        <wps:cNvCnPr>
                          <a:cxnSpLocks noChangeShapeType="1"/>
                        </wps:cNvCnPr>
                        <wps:spPr bwMode="auto">
                          <a:xfrm>
                            <a:off x="0" y="314325"/>
                            <a:ext cx="657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8" name="AutoShape 38"/>
                        <wps:cNvCnPr>
                          <a:cxnSpLocks noChangeShapeType="1"/>
                        </wps:cNvCnPr>
                        <wps:spPr bwMode="auto">
                          <a:xfrm>
                            <a:off x="0"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9" name="AutoShape 39"/>
                        <wps:cNvCnPr>
                          <a:cxnSpLocks noChangeShapeType="1"/>
                        </wps:cNvCnPr>
                        <wps:spPr bwMode="auto">
                          <a:xfrm>
                            <a:off x="657225"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AFBC723" id="群組 17" o:spid="_x0000_s1026" style="position:absolute;margin-left:-5.45pt;margin-top:17.85pt;width:46.35pt;height:42.75pt;z-index:251670528;mso-width-relative:margin;mso-height-relative:margin" coordsize="6572,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">
                <v:shape id="AutoShape 36" o:spid="_x0000_s1027" type="#_x0000_t32" style="position:absolute;left:3333;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37" o:spid="_x0000_s1028" type="#_x0000_t32" style="position:absolute;top:3143;width:657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38" o:spid="_x0000_s1029" type="#_x0000_t32" style="position:absolute;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39" o:spid="_x0000_s1030" type="#_x0000_t32" style="position:absolute;left:6572;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group>
            </w:pict>
          </mc:Fallback>
        </mc:AlternateContent>
      </w:r>
      <w:r w:rsidRPr="002828EA">
        <w:rPr>
          <w:noProof/>
          <w:sz w:val="28"/>
          <w:szCs w:val="28"/>
        </w:rPr>
        <mc:AlternateContent>
          <mc:Choice Requires="wpg">
            <w:drawing>
              <wp:anchor distT="0" distB="0" distL="114300" distR="114300" simplePos="0" relativeHeight="251669504" behindDoc="0" locked="0" layoutInCell="1" allowOverlap="1" wp14:anchorId="6F94B391" wp14:editId="7B43D8C7">
                <wp:simplePos x="0" y="0"/>
                <wp:positionH relativeFrom="column">
                  <wp:posOffset>1078393</wp:posOffset>
                </wp:positionH>
                <wp:positionV relativeFrom="paragraph">
                  <wp:posOffset>210901</wp:posOffset>
                </wp:positionV>
                <wp:extent cx="588645" cy="542925"/>
                <wp:effectExtent l="0" t="0" r="20955" b="28575"/>
                <wp:wrapNone/>
                <wp:docPr id="20" name="群組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 cy="542925"/>
                          <a:chOff x="0" y="0"/>
                          <a:chExt cx="657225" cy="695325"/>
                        </a:xfrm>
                      </wpg:grpSpPr>
                      <wps:wsp>
                        <wps:cNvPr id="21" name="AutoShape 36"/>
                        <wps:cNvCnPr>
                          <a:cxnSpLocks noChangeShapeType="1"/>
                        </wps:cNvCnPr>
                        <wps:spPr bwMode="auto">
                          <a:xfrm>
                            <a:off x="333375" y="0"/>
                            <a:ext cx="0" cy="3213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2" name="AutoShape 37"/>
                        <wps:cNvCnPr>
                          <a:cxnSpLocks noChangeShapeType="1"/>
                        </wps:cNvCnPr>
                        <wps:spPr bwMode="auto">
                          <a:xfrm>
                            <a:off x="0" y="314325"/>
                            <a:ext cx="657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0" name="AutoShape 38"/>
                        <wps:cNvCnPr>
                          <a:cxnSpLocks noChangeShapeType="1"/>
                        </wps:cNvCnPr>
                        <wps:spPr bwMode="auto">
                          <a:xfrm>
                            <a:off x="0"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1" name="AutoShape 39"/>
                        <wps:cNvCnPr>
                          <a:cxnSpLocks noChangeShapeType="1"/>
                        </wps:cNvCnPr>
                        <wps:spPr bwMode="auto">
                          <a:xfrm>
                            <a:off x="657225"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3EE3FEB" id="群組 20" o:spid="_x0000_s1026" style="position:absolute;margin-left:84.9pt;margin-top:16.6pt;width:46.35pt;height:42.75pt;z-index:251669504;mso-width-relative:margin;mso-height-relative:margin" coordsize="6572,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">
                <v:shape id="AutoShape 36" o:spid="_x0000_s1027" type="#_x0000_t32" style="position:absolute;left:3333;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37" o:spid="_x0000_s1028" type="#_x0000_t32" style="position:absolute;top:3143;width:657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38" o:spid="_x0000_s1029" type="#_x0000_t32" style="position:absolute;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39" o:spid="_x0000_s1030" type="#_x0000_t32" style="position:absolute;left:6572;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group>
            </w:pict>
          </mc:Fallback>
        </mc:AlternateContent>
      </w:r>
    </w:p>
    <w:p w14:paraId="177894FE" w14:textId="208A715C" w:rsidR="002F7EAF" w:rsidRPr="002705A6" w:rsidRDefault="002F7EAF">
      <w:pPr>
        <w:rPr>
          <w:sz w:val="28"/>
          <w:szCs w:val="28"/>
        </w:rPr>
      </w:pPr>
    </w:p>
    <w:p w14:paraId="07F89132" w14:textId="3DC5A529" w:rsidR="00370822" w:rsidRPr="002705A6" w:rsidRDefault="00370822">
      <w:pPr>
        <w:rPr>
          <w:sz w:val="28"/>
          <w:szCs w:val="28"/>
        </w:rPr>
      </w:pPr>
    </w:p>
    <w:p w14:paraId="65E6D220" w14:textId="7E4D38EA" w:rsidR="00370822" w:rsidRPr="002705A6" w:rsidRDefault="00C37974">
      <w:pPr>
        <w:rPr>
          <w:sz w:val="28"/>
          <w:szCs w:val="28"/>
        </w:rPr>
      </w:pPr>
      <w:r w:rsidRPr="002828EA">
        <w:rPr>
          <w:noProof/>
          <w:sz w:val="28"/>
          <w:szCs w:val="28"/>
        </w:rPr>
        <mc:AlternateContent>
          <mc:Choice Requires="wps">
            <w:drawing>
              <wp:anchor distT="0" distB="0" distL="114300" distR="114300" simplePos="0" relativeHeight="251660288" behindDoc="0" locked="0" layoutInCell="1" allowOverlap="1" wp14:anchorId="43D07FB2" wp14:editId="1628C893">
                <wp:simplePos x="0" y="0"/>
                <wp:positionH relativeFrom="column">
                  <wp:posOffset>310515</wp:posOffset>
                </wp:positionH>
                <wp:positionV relativeFrom="paragraph">
                  <wp:posOffset>104444</wp:posOffset>
                </wp:positionV>
                <wp:extent cx="415290" cy="1676400"/>
                <wp:effectExtent l="0" t="0" r="22860" b="19050"/>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676400"/>
                        </a:xfrm>
                        <a:prstGeom prst="rect">
                          <a:avLst/>
                        </a:prstGeom>
                        <a:solidFill>
                          <a:srgbClr val="FFFFFF"/>
                        </a:solidFill>
                        <a:ln w="9525">
                          <a:solidFill>
                            <a:srgbClr val="000000"/>
                          </a:solidFill>
                          <a:miter lim="800000"/>
                          <a:headEnd/>
                          <a:tailEnd/>
                        </a:ln>
                      </wps:spPr>
                      <wps:txbx>
                        <w:txbxContent>
                          <w:p w14:paraId="7558278F" w14:textId="77777777"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精進中文(</w:t>
                            </w:r>
                            <w:r w:rsidRPr="00802A92">
                              <w:rPr>
                                <w:rFonts w:ascii="標楷體" w:eastAsia="標楷體" w:hAnsi="標楷體" w:hint="eastAsia"/>
                                <w:color w:val="000000" w:themeColor="text1"/>
                                <w:szCs w:val="26"/>
                                <w:eastAsianLayout w:id="1422087939" w:vert="1" w:vertCompress="1"/>
                              </w:rPr>
                              <w:t>2</w:t>
                            </w:r>
                            <w:r w:rsidRPr="00802A92">
                              <w:rPr>
                                <w:rFonts w:ascii="標楷體" w:eastAsia="標楷體" w:hAnsi="標楷體" w:hint="eastAsia"/>
                                <w:color w:val="000000" w:themeColor="text1"/>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07FB2" id="文字方塊 50" o:spid="_x0000_s1044" type="#_x0000_t202" style="position:absolute;margin-left:24.45pt;margin-top:8.2pt;width:32.7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">
                <v:textbox style="layout-flow:vertical-ideographic">
                  <w:txbxContent>
                    <w:p w14:paraId="7558278F" w14:textId="77777777"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精進中文(</w:t>
                      </w:r>
                      <w:r w:rsidRPr="00802A92">
                        <w:rPr>
                          <w:rFonts w:ascii="標楷體" w:eastAsia="標楷體" w:hAnsi="標楷體" w:hint="eastAsia"/>
                          <w:color w:val="000000" w:themeColor="text1"/>
                          <w:szCs w:val="26"/>
                          <w:eastAsianLayout w:id="1422087939" w:vert="1" w:vertCompress="1"/>
                        </w:rPr>
                        <w:t>2</w:t>
                      </w:r>
                      <w:r w:rsidRPr="00802A92">
                        <w:rPr>
                          <w:rFonts w:ascii="標楷體" w:eastAsia="標楷體" w:hAnsi="標楷體" w:hint="eastAsia"/>
                          <w:color w:val="000000" w:themeColor="text1"/>
                          <w:szCs w:val="26"/>
                        </w:rPr>
                        <w:t>學分)</w:t>
                      </w:r>
                    </w:p>
                  </w:txbxContent>
                </v:textbox>
              </v:shape>
            </w:pict>
          </mc:Fallback>
        </mc:AlternateContent>
      </w:r>
      <w:r w:rsidRPr="002828EA">
        <w:rPr>
          <w:noProof/>
          <w:sz w:val="28"/>
          <w:szCs w:val="28"/>
        </w:rPr>
        <mc:AlternateContent>
          <mc:Choice Requires="wps">
            <w:drawing>
              <wp:anchor distT="0" distB="0" distL="114300" distR="114300" simplePos="0" relativeHeight="251662336" behindDoc="0" locked="0" layoutInCell="1" allowOverlap="1" wp14:anchorId="448023E8" wp14:editId="02659B8F">
                <wp:simplePos x="0" y="0"/>
                <wp:positionH relativeFrom="column">
                  <wp:posOffset>-275507</wp:posOffset>
                </wp:positionH>
                <wp:positionV relativeFrom="paragraph">
                  <wp:posOffset>96935</wp:posOffset>
                </wp:positionV>
                <wp:extent cx="413385" cy="1676400"/>
                <wp:effectExtent l="0" t="0" r="24765" b="1905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676400"/>
                        </a:xfrm>
                        <a:prstGeom prst="rect">
                          <a:avLst/>
                        </a:prstGeom>
                        <a:solidFill>
                          <a:srgbClr val="FFFFFF"/>
                        </a:solidFill>
                        <a:ln w="9525">
                          <a:solidFill>
                            <a:srgbClr val="000000"/>
                          </a:solidFill>
                          <a:miter lim="800000"/>
                          <a:headEnd/>
                          <a:tailEnd/>
                        </a:ln>
                      </wps:spPr>
                      <wps:txbx>
                        <w:txbxContent>
                          <w:p w14:paraId="6154F139" w14:textId="77777777"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大</w:t>
                            </w:r>
                            <w:proofErr w:type="gramStart"/>
                            <w:r w:rsidRPr="00802A92">
                              <w:rPr>
                                <w:rFonts w:ascii="標楷體" w:eastAsia="標楷體" w:hAnsi="標楷體" w:hint="eastAsia"/>
                                <w:color w:val="000000" w:themeColor="text1"/>
                                <w:szCs w:val="26"/>
                              </w:rPr>
                              <w:t>一</w:t>
                            </w:r>
                            <w:proofErr w:type="gramEnd"/>
                            <w:r w:rsidRPr="00802A92">
                              <w:rPr>
                                <w:rFonts w:ascii="標楷體" w:eastAsia="標楷體" w:hAnsi="標楷體" w:hint="eastAsia"/>
                                <w:color w:val="000000" w:themeColor="text1"/>
                                <w:szCs w:val="26"/>
                              </w:rPr>
                              <w:t>國文</w:t>
                            </w:r>
                            <w:r w:rsidRPr="00802A92">
                              <w:rPr>
                                <w:rFonts w:ascii="標楷體" w:eastAsia="標楷體" w:hAnsi="標楷體" w:hint="eastAsia"/>
                                <w:color w:val="000000" w:themeColor="text1"/>
                                <w:sz w:val="26"/>
                                <w:szCs w:val="26"/>
                              </w:rPr>
                              <w:t>(</w:t>
                            </w:r>
                            <w:r w:rsidRPr="00802A92">
                              <w:rPr>
                                <w:rFonts w:ascii="標楷體" w:eastAsia="標楷體" w:hAnsi="標楷體" w:hint="eastAsia"/>
                                <w:color w:val="000000" w:themeColor="text1"/>
                                <w:sz w:val="26"/>
                                <w:szCs w:val="26"/>
                                <w:eastAsianLayout w:id="1422087940" w:vert="1" w:vertCompress="1"/>
                              </w:rPr>
                              <w:t>4</w:t>
                            </w:r>
                            <w:r w:rsidRPr="00802A92">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023E8" id="文字方塊 51" o:spid="_x0000_s1045" type="#_x0000_t202" style="position:absolute;margin-left:-21.7pt;margin-top:7.65pt;width:32.5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">
                <v:textbox style="layout-flow:vertical-ideographic">
                  <w:txbxContent>
                    <w:p w14:paraId="6154F139" w14:textId="77777777"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大</w:t>
                      </w:r>
                      <w:proofErr w:type="gramStart"/>
                      <w:r w:rsidRPr="00802A92">
                        <w:rPr>
                          <w:rFonts w:ascii="標楷體" w:eastAsia="標楷體" w:hAnsi="標楷體" w:hint="eastAsia"/>
                          <w:color w:val="000000" w:themeColor="text1"/>
                          <w:szCs w:val="26"/>
                        </w:rPr>
                        <w:t>一</w:t>
                      </w:r>
                      <w:proofErr w:type="gramEnd"/>
                      <w:r w:rsidRPr="00802A92">
                        <w:rPr>
                          <w:rFonts w:ascii="標楷體" w:eastAsia="標楷體" w:hAnsi="標楷體" w:hint="eastAsia"/>
                          <w:color w:val="000000" w:themeColor="text1"/>
                          <w:szCs w:val="26"/>
                        </w:rPr>
                        <w:t>國文</w:t>
                      </w:r>
                      <w:r w:rsidRPr="00802A92">
                        <w:rPr>
                          <w:rFonts w:ascii="標楷體" w:eastAsia="標楷體" w:hAnsi="標楷體" w:hint="eastAsia"/>
                          <w:color w:val="000000" w:themeColor="text1"/>
                          <w:sz w:val="26"/>
                          <w:szCs w:val="26"/>
                        </w:rPr>
                        <w:t>(</w:t>
                      </w:r>
                      <w:r w:rsidRPr="00802A92">
                        <w:rPr>
                          <w:rFonts w:ascii="標楷體" w:eastAsia="標楷體" w:hAnsi="標楷體" w:hint="eastAsia"/>
                          <w:color w:val="000000" w:themeColor="text1"/>
                          <w:sz w:val="26"/>
                          <w:szCs w:val="26"/>
                          <w:eastAsianLayout w:id="1422087940" w:vert="1" w:vertCompress="1"/>
                        </w:rPr>
                        <w:t>4</w:t>
                      </w:r>
                      <w:r w:rsidRPr="00802A92">
                        <w:rPr>
                          <w:rFonts w:ascii="標楷體" w:eastAsia="標楷體" w:hAnsi="標楷體" w:hint="eastAsia"/>
                          <w:color w:val="000000" w:themeColor="text1"/>
                          <w:sz w:val="26"/>
                          <w:szCs w:val="26"/>
                        </w:rPr>
                        <w:t>學分)</w:t>
                      </w:r>
                    </w:p>
                  </w:txbxContent>
                </v:textbox>
              </v:shape>
            </w:pict>
          </mc:Fallback>
        </mc:AlternateContent>
      </w:r>
      <w:r w:rsidR="00260EB5" w:rsidRPr="002828EA">
        <w:rPr>
          <w:noProof/>
          <w:sz w:val="28"/>
          <w:szCs w:val="28"/>
        </w:rPr>
        <mc:AlternateContent>
          <mc:Choice Requires="wps">
            <w:drawing>
              <wp:anchor distT="0" distB="0" distL="114300" distR="114300" simplePos="0" relativeHeight="251653120" behindDoc="0" locked="0" layoutInCell="1" allowOverlap="1" wp14:anchorId="65861FE7" wp14:editId="18901253">
                <wp:simplePos x="0" y="0"/>
                <wp:positionH relativeFrom="column">
                  <wp:posOffset>1461522</wp:posOffset>
                </wp:positionH>
                <wp:positionV relativeFrom="paragraph">
                  <wp:posOffset>73218</wp:posOffset>
                </wp:positionV>
                <wp:extent cx="415290" cy="1676400"/>
                <wp:effectExtent l="0" t="0" r="22860" b="1905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676400"/>
                        </a:xfrm>
                        <a:prstGeom prst="rect">
                          <a:avLst/>
                        </a:prstGeom>
                        <a:solidFill>
                          <a:srgbClr val="FFFFFF"/>
                        </a:solidFill>
                        <a:ln w="9525">
                          <a:solidFill>
                            <a:srgbClr val="000000"/>
                          </a:solidFill>
                          <a:miter lim="800000"/>
                          <a:headEnd/>
                          <a:tailEnd/>
                        </a:ln>
                      </wps:spPr>
                      <wps:txbx>
                        <w:txbxContent>
                          <w:p w14:paraId="0FDD370B" w14:textId="77777777" w:rsidR="002828EA" w:rsidRPr="00456BB8" w:rsidRDefault="002828EA" w:rsidP="002828EA">
                            <w:pPr>
                              <w:jc w:val="center"/>
                              <w:rPr>
                                <w:rFonts w:ascii="標楷體" w:eastAsia="標楷體" w:hAnsi="標楷體"/>
                                <w:color w:val="000000" w:themeColor="text1"/>
                                <w:szCs w:val="26"/>
                              </w:rPr>
                            </w:pPr>
                            <w:r w:rsidRPr="00456BB8">
                              <w:rPr>
                                <w:rFonts w:ascii="標楷體" w:eastAsia="標楷體" w:hAnsi="標楷體" w:hint="eastAsia"/>
                                <w:color w:val="000000" w:themeColor="text1"/>
                                <w:szCs w:val="26"/>
                              </w:rPr>
                              <w:t>精進英外文(</w:t>
                            </w:r>
                            <w:r w:rsidRPr="00456BB8">
                              <w:rPr>
                                <w:rFonts w:ascii="標楷體" w:eastAsia="標楷體" w:hAnsi="標楷體" w:hint="eastAsia"/>
                                <w:color w:val="000000" w:themeColor="text1"/>
                                <w:szCs w:val="26"/>
                                <w:eastAsianLayout w:id="1422087939" w:vert="1" w:vertCompress="1"/>
                              </w:rPr>
                              <w:t>2</w:t>
                            </w:r>
                            <w:r w:rsidRPr="00456BB8">
                              <w:rPr>
                                <w:rFonts w:ascii="標楷體" w:eastAsia="標楷體" w:hAnsi="標楷體" w:hint="eastAsia"/>
                                <w:color w:val="000000" w:themeColor="text1"/>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61FE7" id="文字方塊 13" o:spid="_x0000_s1046" type="#_x0000_t202" style="position:absolute;margin-left:115.1pt;margin-top:5.75pt;width:32.7pt;height:1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">
                <v:textbox style="layout-flow:vertical-ideographic">
                  <w:txbxContent>
                    <w:p w14:paraId="0FDD370B" w14:textId="77777777" w:rsidR="002828EA" w:rsidRPr="00456BB8" w:rsidRDefault="002828EA" w:rsidP="002828EA">
                      <w:pPr>
                        <w:jc w:val="center"/>
                        <w:rPr>
                          <w:rFonts w:ascii="標楷體" w:eastAsia="標楷體" w:hAnsi="標楷體"/>
                          <w:color w:val="000000" w:themeColor="text1"/>
                          <w:szCs w:val="26"/>
                        </w:rPr>
                      </w:pPr>
                      <w:r w:rsidRPr="00456BB8">
                        <w:rPr>
                          <w:rFonts w:ascii="標楷體" w:eastAsia="標楷體" w:hAnsi="標楷體" w:hint="eastAsia"/>
                          <w:color w:val="000000" w:themeColor="text1"/>
                          <w:szCs w:val="26"/>
                        </w:rPr>
                        <w:t>精進英外文(</w:t>
                      </w:r>
                      <w:r w:rsidRPr="00456BB8">
                        <w:rPr>
                          <w:rFonts w:ascii="標楷體" w:eastAsia="標楷體" w:hAnsi="標楷體" w:hint="eastAsia"/>
                          <w:color w:val="000000" w:themeColor="text1"/>
                          <w:szCs w:val="26"/>
                          <w:eastAsianLayout w:id="1422087939" w:vert="1" w:vertCompress="1"/>
                        </w:rPr>
                        <w:t>2</w:t>
                      </w:r>
                      <w:r w:rsidRPr="00456BB8">
                        <w:rPr>
                          <w:rFonts w:ascii="標楷體" w:eastAsia="標楷體" w:hAnsi="標楷體" w:hint="eastAsia"/>
                          <w:color w:val="000000" w:themeColor="text1"/>
                          <w:szCs w:val="26"/>
                        </w:rPr>
                        <w:t>學分)</w:t>
                      </w:r>
                    </w:p>
                  </w:txbxContent>
                </v:textbox>
              </v:shape>
            </w:pict>
          </mc:Fallback>
        </mc:AlternateContent>
      </w:r>
      <w:r w:rsidR="00260EB5" w:rsidRPr="002828EA">
        <w:rPr>
          <w:noProof/>
          <w:sz w:val="28"/>
          <w:szCs w:val="28"/>
        </w:rPr>
        <mc:AlternateContent>
          <mc:Choice Requires="wps">
            <w:drawing>
              <wp:anchor distT="0" distB="0" distL="114300" distR="114300" simplePos="0" relativeHeight="251657216" behindDoc="0" locked="0" layoutInCell="1" allowOverlap="1" wp14:anchorId="0A41CF16" wp14:editId="32CC42FB">
                <wp:simplePos x="0" y="0"/>
                <wp:positionH relativeFrom="column">
                  <wp:posOffset>925582</wp:posOffset>
                </wp:positionH>
                <wp:positionV relativeFrom="paragraph">
                  <wp:posOffset>63666</wp:posOffset>
                </wp:positionV>
                <wp:extent cx="388620" cy="1657350"/>
                <wp:effectExtent l="0" t="0" r="11430" b="1905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657350"/>
                        </a:xfrm>
                        <a:prstGeom prst="rect">
                          <a:avLst/>
                        </a:prstGeom>
                        <a:solidFill>
                          <a:srgbClr val="FFFFFF"/>
                        </a:solidFill>
                        <a:ln w="9525">
                          <a:solidFill>
                            <a:srgbClr val="000000"/>
                          </a:solidFill>
                          <a:miter lim="800000"/>
                          <a:headEnd/>
                          <a:tailEnd/>
                        </a:ln>
                      </wps:spPr>
                      <wps:txbx>
                        <w:txbxContent>
                          <w:p w14:paraId="123A588E" w14:textId="77777777" w:rsidR="002828EA" w:rsidRPr="00456BB8" w:rsidRDefault="002828EA" w:rsidP="002828EA">
                            <w:pPr>
                              <w:jc w:val="center"/>
                              <w:rPr>
                                <w:rFonts w:ascii="標楷體" w:eastAsia="標楷體" w:hAnsi="標楷體"/>
                                <w:color w:val="000000" w:themeColor="text1"/>
                                <w:sz w:val="26"/>
                                <w:szCs w:val="26"/>
                              </w:rPr>
                            </w:pPr>
                            <w:r w:rsidRPr="00456BB8">
                              <w:rPr>
                                <w:rFonts w:ascii="標楷體" w:eastAsia="標楷體" w:hAnsi="標楷體" w:hint="eastAsia"/>
                                <w:color w:val="000000" w:themeColor="text1"/>
                                <w:sz w:val="26"/>
                                <w:szCs w:val="26"/>
                              </w:rPr>
                              <w:t>大</w:t>
                            </w:r>
                            <w:proofErr w:type="gramStart"/>
                            <w:r w:rsidRPr="00456BB8">
                              <w:rPr>
                                <w:rFonts w:ascii="標楷體" w:eastAsia="標楷體" w:hAnsi="標楷體" w:hint="eastAsia"/>
                                <w:color w:val="000000" w:themeColor="text1"/>
                                <w:sz w:val="26"/>
                                <w:szCs w:val="26"/>
                              </w:rPr>
                              <w:t>一</w:t>
                            </w:r>
                            <w:proofErr w:type="gramEnd"/>
                            <w:r w:rsidRPr="00456BB8">
                              <w:rPr>
                                <w:rFonts w:ascii="標楷體" w:eastAsia="標楷體" w:hAnsi="標楷體" w:hint="eastAsia"/>
                                <w:color w:val="000000" w:themeColor="text1"/>
                                <w:sz w:val="26"/>
                                <w:szCs w:val="26"/>
                              </w:rPr>
                              <w:t>英文(</w:t>
                            </w:r>
                            <w:r w:rsidRPr="00456BB8">
                              <w:rPr>
                                <w:rFonts w:ascii="標楷體" w:eastAsia="標楷體" w:hAnsi="標楷體" w:hint="eastAsia"/>
                                <w:color w:val="000000" w:themeColor="text1"/>
                                <w:sz w:val="26"/>
                                <w:szCs w:val="26"/>
                                <w:eastAsianLayout w:id="1422087940" w:vert="1" w:vertCompress="1"/>
                              </w:rPr>
                              <w:t>4</w:t>
                            </w:r>
                            <w:r w:rsidRPr="00456BB8">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1CF16" id="文字方塊 16" o:spid="_x0000_s1047" type="#_x0000_t202" style="position:absolute;margin-left:72.9pt;margin-top:5pt;width:30.6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">
                <v:textbox style="layout-flow:vertical-ideographic">
                  <w:txbxContent>
                    <w:p w14:paraId="123A588E" w14:textId="77777777" w:rsidR="002828EA" w:rsidRPr="00456BB8" w:rsidRDefault="002828EA" w:rsidP="002828EA">
                      <w:pPr>
                        <w:jc w:val="center"/>
                        <w:rPr>
                          <w:rFonts w:ascii="標楷體" w:eastAsia="標楷體" w:hAnsi="標楷體"/>
                          <w:color w:val="000000" w:themeColor="text1"/>
                          <w:sz w:val="26"/>
                          <w:szCs w:val="26"/>
                        </w:rPr>
                      </w:pPr>
                      <w:r w:rsidRPr="00456BB8">
                        <w:rPr>
                          <w:rFonts w:ascii="標楷體" w:eastAsia="標楷體" w:hAnsi="標楷體" w:hint="eastAsia"/>
                          <w:color w:val="000000" w:themeColor="text1"/>
                          <w:sz w:val="26"/>
                          <w:szCs w:val="26"/>
                        </w:rPr>
                        <w:t>大</w:t>
                      </w:r>
                      <w:proofErr w:type="gramStart"/>
                      <w:r w:rsidRPr="00456BB8">
                        <w:rPr>
                          <w:rFonts w:ascii="標楷體" w:eastAsia="標楷體" w:hAnsi="標楷體" w:hint="eastAsia"/>
                          <w:color w:val="000000" w:themeColor="text1"/>
                          <w:sz w:val="26"/>
                          <w:szCs w:val="26"/>
                        </w:rPr>
                        <w:t>一</w:t>
                      </w:r>
                      <w:proofErr w:type="gramEnd"/>
                      <w:r w:rsidRPr="00456BB8">
                        <w:rPr>
                          <w:rFonts w:ascii="標楷體" w:eastAsia="標楷體" w:hAnsi="標楷體" w:hint="eastAsia"/>
                          <w:color w:val="000000" w:themeColor="text1"/>
                          <w:sz w:val="26"/>
                          <w:szCs w:val="26"/>
                        </w:rPr>
                        <w:t>英文(</w:t>
                      </w:r>
                      <w:r w:rsidRPr="00456BB8">
                        <w:rPr>
                          <w:rFonts w:ascii="標楷體" w:eastAsia="標楷體" w:hAnsi="標楷體" w:hint="eastAsia"/>
                          <w:color w:val="000000" w:themeColor="text1"/>
                          <w:sz w:val="26"/>
                          <w:szCs w:val="26"/>
                          <w:eastAsianLayout w:id="1422087940" w:vert="1" w:vertCompress="1"/>
                        </w:rPr>
                        <w:t>4</w:t>
                      </w:r>
                      <w:r w:rsidRPr="00456BB8">
                        <w:rPr>
                          <w:rFonts w:ascii="標楷體" w:eastAsia="標楷體" w:hAnsi="標楷體" w:hint="eastAsia"/>
                          <w:color w:val="000000" w:themeColor="text1"/>
                          <w:sz w:val="26"/>
                          <w:szCs w:val="26"/>
                        </w:rPr>
                        <w:t>學分)</w:t>
                      </w:r>
                    </w:p>
                  </w:txbxContent>
                </v:textbox>
              </v:shape>
            </w:pict>
          </mc:Fallback>
        </mc:AlternateContent>
      </w:r>
      <w:r w:rsidR="00260EB5">
        <w:rPr>
          <w:noProof/>
          <w:sz w:val="28"/>
          <w:szCs w:val="28"/>
        </w:rPr>
        <mc:AlternateContent>
          <mc:Choice Requires="wpg">
            <w:drawing>
              <wp:anchor distT="0" distB="0" distL="114300" distR="114300" simplePos="0" relativeHeight="251656192" behindDoc="0" locked="0" layoutInCell="1" allowOverlap="1" wp14:anchorId="0A7B9E19" wp14:editId="6A795864">
                <wp:simplePos x="0" y="0"/>
                <wp:positionH relativeFrom="column">
                  <wp:posOffset>2392759</wp:posOffset>
                </wp:positionH>
                <wp:positionV relativeFrom="paragraph">
                  <wp:posOffset>167530</wp:posOffset>
                </wp:positionV>
                <wp:extent cx="2913440" cy="2263607"/>
                <wp:effectExtent l="0" t="0" r="20320" b="3810"/>
                <wp:wrapNone/>
                <wp:docPr id="62" name="群組 62"/>
                <wp:cNvGraphicFramePr/>
                <a:graphic xmlns:a="http://schemas.openxmlformats.org/drawingml/2006/main">
                  <a:graphicData uri="http://schemas.microsoft.com/office/word/2010/wordprocessingGroup">
                    <wpg:wgp>
                      <wpg:cNvGrpSpPr/>
                      <wpg:grpSpPr>
                        <a:xfrm>
                          <a:off x="0" y="0"/>
                          <a:ext cx="2913440" cy="2263607"/>
                          <a:chOff x="304142" y="148289"/>
                          <a:chExt cx="2914144" cy="881195"/>
                        </a:xfrm>
                      </wpg:grpSpPr>
                      <wps:wsp>
                        <wps:cNvPr id="7" name="AutoShape 53"/>
                        <wps:cNvCnPr>
                          <a:cxnSpLocks noChangeShapeType="1"/>
                        </wps:cNvCnPr>
                        <wps:spPr bwMode="auto">
                          <a:xfrm>
                            <a:off x="760850" y="436681"/>
                            <a:ext cx="0" cy="222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54"/>
                        <wps:cNvCnPr>
                          <a:cxnSpLocks noChangeShapeType="1"/>
                        </wps:cNvCnPr>
                        <wps:spPr bwMode="auto">
                          <a:xfrm>
                            <a:off x="2820664" y="430241"/>
                            <a:ext cx="0" cy="235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6" name="群組 56"/>
                        <wpg:cNvGrpSpPr/>
                        <wpg:grpSpPr>
                          <a:xfrm>
                            <a:off x="1386972" y="658730"/>
                            <a:ext cx="776869" cy="370752"/>
                            <a:chOff x="530527" y="-294306"/>
                            <a:chExt cx="776869" cy="370752"/>
                          </a:xfrm>
                        </wpg:grpSpPr>
                        <wps:wsp>
                          <wps:cNvPr id="1" name="Rectangle 55"/>
                          <wps:cNvSpPr>
                            <a:spLocks noChangeArrowheads="1"/>
                          </wps:cNvSpPr>
                          <wps:spPr bwMode="auto">
                            <a:xfrm>
                              <a:off x="539046" y="-294306"/>
                              <a:ext cx="768350" cy="3497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文字方塊 2"/>
                          <wps:cNvSpPr txBox="1">
                            <a:spLocks noChangeArrowheads="1"/>
                          </wps:cNvSpPr>
                          <wps:spPr bwMode="auto">
                            <a:xfrm>
                              <a:off x="530527" y="-283139"/>
                              <a:ext cx="769620" cy="35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A441A" w14:textId="77777777" w:rsidR="007032E4" w:rsidRPr="000B70FD"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生活藝能及應用</w:t>
                                </w:r>
                              </w:p>
                              <w:p w14:paraId="58137DD9" w14:textId="77777777"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00786AFC"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wps:txbx>
                          <wps:bodyPr rot="0" vert="horz" wrap="square" lIns="91440" tIns="45720" rIns="91440" bIns="45720" anchor="t" anchorCtr="0" upright="1">
                            <a:noAutofit/>
                          </wps:bodyPr>
                        </wps:wsp>
                      </wpg:grpSp>
                      <wpg:grpSp>
                        <wpg:cNvPr id="54" name="群組 54"/>
                        <wpg:cNvGrpSpPr/>
                        <wpg:grpSpPr>
                          <a:xfrm>
                            <a:off x="304142" y="658539"/>
                            <a:ext cx="2914144" cy="370945"/>
                            <a:chOff x="-2271632" y="-294497"/>
                            <a:chExt cx="2914144" cy="370945"/>
                          </a:xfrm>
                        </wpg:grpSpPr>
                        <wps:wsp>
                          <wps:cNvPr id="5" name="Rectangle 57"/>
                          <wps:cNvSpPr>
                            <a:spLocks noChangeArrowheads="1"/>
                          </wps:cNvSpPr>
                          <wps:spPr bwMode="auto">
                            <a:xfrm>
                              <a:off x="-123544" y="-294497"/>
                              <a:ext cx="766056" cy="3495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Text Box 60"/>
                          <wps:cNvSpPr txBox="1">
                            <a:spLocks noChangeArrowheads="1"/>
                          </wps:cNvSpPr>
                          <wps:spPr bwMode="auto">
                            <a:xfrm>
                              <a:off x="-2271632" y="-277145"/>
                              <a:ext cx="928051" cy="353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648C7" w14:textId="77777777" w:rsidR="00DD7E8B"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文化美學</w:t>
                                </w:r>
                              </w:p>
                              <w:p w14:paraId="02D2B0C5" w14:textId="77777777" w:rsidR="007032E4" w:rsidRPr="000B70FD"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與文明</w:t>
                                </w:r>
                              </w:p>
                              <w:p w14:paraId="67D42B10" w14:textId="77777777"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wps:txbx>
                          <wps:bodyPr rot="0" vert="horz" wrap="square" lIns="91440" tIns="45720" rIns="91440" bIns="45720" anchor="t" anchorCtr="0" upright="1">
                            <a:noAutofit/>
                          </wps:bodyPr>
                        </wps:wsp>
                      </wpg:grpSp>
                      <wps:wsp>
                        <wps:cNvPr id="58" name="AutoShape 53"/>
                        <wps:cNvCnPr>
                          <a:cxnSpLocks noChangeShapeType="1"/>
                          <a:endCxn id="1" idx="0"/>
                        </wps:cNvCnPr>
                        <wps:spPr bwMode="auto">
                          <a:xfrm flipH="1">
                            <a:off x="1779666" y="436627"/>
                            <a:ext cx="8159" cy="2220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直線接點 60"/>
                        <wps:cNvCnPr/>
                        <wps:spPr>
                          <a:xfrm>
                            <a:off x="767160" y="436681"/>
                            <a:ext cx="20534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直線接點 61"/>
                        <wps:cNvCnPr/>
                        <wps:spPr>
                          <a:xfrm>
                            <a:off x="1787857" y="148289"/>
                            <a:ext cx="0" cy="28833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7B9E19" id="群組 62" o:spid="_x0000_s1048" style="position:absolute;margin-left:188.4pt;margin-top:13.2pt;width:229.4pt;height:178.25pt;z-index:251656192;mso-width-relative:margin;mso-height-relative:margin" coordorigin="3041,1482" coordsize="2914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">
                <v:shape id="AutoShape 53" o:spid="_x0000_s1049" type="#_x0000_t32" style="position:absolute;left:7608;top:4366;width:0;height:2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54" o:spid="_x0000_s1050" type="#_x0000_t32" style="position:absolute;left:28206;top:4302;width:0;height:2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id="群組 56" o:spid="_x0000_s1051" style="position:absolute;left:13869;top:6587;width:7769;height:3707" coordorigin="5305,-2943" coordsize="7768,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55" o:spid="_x0000_s1052" style="position:absolute;left:5390;top:-2943;width:7683;height:3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shape id="_x0000_s1053" type="#_x0000_t202" style="position:absolute;left:5305;top:-2831;width:7696;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CFA441A" w14:textId="77777777" w:rsidR="007032E4" w:rsidRPr="000B70FD"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生活藝能及應用</w:t>
                          </w:r>
                        </w:p>
                        <w:p w14:paraId="58137DD9" w14:textId="77777777"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00786AFC"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v:textbox>
                  </v:shape>
                </v:group>
                <v:group id="群組 54" o:spid="_x0000_s1054" style="position:absolute;left:3041;top:6585;width:29141;height:3709" coordorigin="-22716,-2944" coordsize="29141,3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7" o:spid="_x0000_s1055" style="position:absolute;left:-1235;top:-2944;width:7660;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shape id="Text Box 60" o:spid="_x0000_s1056" type="#_x0000_t202" style="position:absolute;left:-22716;top:-2771;width:9281;height:3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067648C7" w14:textId="77777777" w:rsidR="00DD7E8B"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文化美學</w:t>
                          </w:r>
                        </w:p>
                        <w:p w14:paraId="02D2B0C5" w14:textId="77777777" w:rsidR="007032E4" w:rsidRPr="000B70FD"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與文明</w:t>
                          </w:r>
                        </w:p>
                        <w:p w14:paraId="67D42B10" w14:textId="77777777"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v:textbox>
                  </v:shape>
                </v:group>
                <v:shape id="AutoShape 53" o:spid="_x0000_s1057" type="#_x0000_t32" style="position:absolute;left:17796;top:4366;width:82;height:22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QwAAAANsAAAAPAAAAZHJzL2Rvd25yZXYueG1sRE9Ni8Iw&#10;EL0v7H8II+xl0bQLK1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kxGPkMAAAADbAAAADwAAAAAA&#10;AAAAAAAAAAAHAgAAZHJzL2Rvd25yZXYueG1sUEsFBgAAAAADAAMAtwAAAPQCAAAAAA==&#10;"/>
                <v:line id="直線接點 60" o:spid="_x0000_s1058" style="position:absolute;visibility:visible;mso-wrap-style:square" from="7671,4366" to="28205,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" strokecolor="black [3213]" strokeweight="1pt">
                  <v:stroke joinstyle="miter"/>
                </v:line>
                <v:line id="直線接點 61" o:spid="_x0000_s1059" style="position:absolute;visibility:visible;mso-wrap-style:square" from="17878,1482" to="17878,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" strokecolor="black [3213]" strokeweight="1pt">
                  <v:stroke joinstyle="miter"/>
                </v:line>
              </v:group>
            </w:pict>
          </mc:Fallback>
        </mc:AlternateContent>
      </w:r>
    </w:p>
    <w:p w14:paraId="631800D8" w14:textId="6C92C3D0" w:rsidR="00370822" w:rsidRPr="002705A6" w:rsidRDefault="00370822">
      <w:pPr>
        <w:rPr>
          <w:sz w:val="28"/>
          <w:szCs w:val="28"/>
        </w:rPr>
      </w:pPr>
    </w:p>
    <w:p w14:paraId="2AE55BE6" w14:textId="44162809" w:rsidR="00370822" w:rsidRPr="002705A6" w:rsidRDefault="00370822">
      <w:pPr>
        <w:rPr>
          <w:sz w:val="28"/>
          <w:szCs w:val="28"/>
        </w:rPr>
      </w:pPr>
    </w:p>
    <w:p w14:paraId="3C0362F1" w14:textId="77777777" w:rsidR="00370822" w:rsidRPr="002705A6" w:rsidRDefault="00370822">
      <w:pPr>
        <w:rPr>
          <w:sz w:val="28"/>
          <w:szCs w:val="28"/>
        </w:rPr>
      </w:pPr>
    </w:p>
    <w:p w14:paraId="68F78FF7" w14:textId="77777777" w:rsidR="00370822" w:rsidRPr="002705A6" w:rsidRDefault="00370822">
      <w:pPr>
        <w:rPr>
          <w:sz w:val="28"/>
          <w:szCs w:val="28"/>
        </w:rPr>
      </w:pPr>
    </w:p>
    <w:p w14:paraId="7C5ADD74" w14:textId="77777777" w:rsidR="00370822" w:rsidRPr="002705A6" w:rsidRDefault="00370822">
      <w:pPr>
        <w:rPr>
          <w:sz w:val="28"/>
          <w:szCs w:val="28"/>
        </w:rPr>
      </w:pPr>
    </w:p>
    <w:p w14:paraId="44EEAC78" w14:textId="5B6FDD8F" w:rsidR="00370822" w:rsidRPr="002705A6" w:rsidRDefault="00260EB5" w:rsidP="00AF046B">
      <w:pPr>
        <w:tabs>
          <w:tab w:val="left" w:pos="9750"/>
        </w:tabs>
        <w:rPr>
          <w:sz w:val="28"/>
          <w:szCs w:val="28"/>
        </w:rPr>
      </w:pPr>
      <w:r>
        <w:rPr>
          <w:noProof/>
        </w:rPr>
        <mc:AlternateContent>
          <mc:Choice Requires="wps">
            <w:drawing>
              <wp:anchor distT="0" distB="0" distL="114300" distR="114300" simplePos="0" relativeHeight="251650048" behindDoc="0" locked="0" layoutInCell="1" allowOverlap="1" wp14:anchorId="59A05127" wp14:editId="3E88783E">
                <wp:simplePos x="0" y="0"/>
                <wp:positionH relativeFrom="column">
                  <wp:posOffset>2466340</wp:posOffset>
                </wp:positionH>
                <wp:positionV relativeFrom="paragraph">
                  <wp:posOffset>105322</wp:posOffset>
                </wp:positionV>
                <wp:extent cx="768074" cy="898083"/>
                <wp:effectExtent l="0" t="0" r="0" b="0"/>
                <wp:wrapNone/>
                <wp:docPr id="6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074" cy="8980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F122DB7" id="Rectangle 55" o:spid="_x0000_s1026" style="position:absolute;margin-left:194.2pt;margin-top:8.3pt;width:60.5pt;height:70.7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"/>
            </w:pict>
          </mc:Fallback>
        </mc:AlternateContent>
      </w:r>
      <w:r>
        <w:rPr>
          <w:noProof/>
        </w:rPr>
        <mc:AlternateContent>
          <mc:Choice Requires="wps">
            <w:drawing>
              <wp:anchor distT="0" distB="0" distL="114300" distR="114300" simplePos="0" relativeHeight="251663360" behindDoc="0" locked="0" layoutInCell="1" allowOverlap="1" wp14:anchorId="65BD4998" wp14:editId="079198AA">
                <wp:simplePos x="0" y="0"/>
                <wp:positionH relativeFrom="column">
                  <wp:posOffset>4511504</wp:posOffset>
                </wp:positionH>
                <wp:positionV relativeFrom="paragraph">
                  <wp:posOffset>137795</wp:posOffset>
                </wp:positionV>
                <wp:extent cx="769344" cy="783771"/>
                <wp:effectExtent l="0" t="0" r="0" b="0"/>
                <wp:wrapNone/>
                <wp:docPr id="6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344" cy="783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108C1" w14:textId="77777777" w:rsidR="00786AFC" w:rsidRPr="000B70FD" w:rsidRDefault="00786AFC" w:rsidP="00786AFC">
                            <w:pPr>
                              <w:rPr>
                                <w:rFonts w:ascii="標楷體" w:eastAsia="標楷體" w:hAnsi="標楷體"/>
                                <w:color w:val="000000" w:themeColor="text1"/>
                                <w:sz w:val="22"/>
                              </w:rPr>
                            </w:pPr>
                            <w:r>
                              <w:rPr>
                                <w:rFonts w:ascii="標楷體" w:eastAsia="標楷體" w:hAnsi="標楷體" w:hint="eastAsia"/>
                                <w:color w:val="000000" w:themeColor="text1"/>
                                <w:sz w:val="22"/>
                              </w:rPr>
                              <w:t>素養通識自由選修</w:t>
                            </w:r>
                          </w:p>
                          <w:p w14:paraId="4B59C64E" w14:textId="77777777" w:rsidR="00786AFC" w:rsidRPr="000B70FD" w:rsidRDefault="00786AFC" w:rsidP="00786AFC">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5BD4998" id="文字方塊 2" o:spid="_x0000_s1060" type="#_x0000_t202" style="position:absolute;margin-left:355.25pt;margin-top:10.85pt;width:60.6pt;height:61.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" filled="f" stroked="f">
                <v:textbox>
                  <w:txbxContent>
                    <w:p w14:paraId="612108C1" w14:textId="77777777" w:rsidR="00786AFC" w:rsidRPr="000B70FD" w:rsidRDefault="00786AFC" w:rsidP="00786AFC">
                      <w:pPr>
                        <w:rPr>
                          <w:rFonts w:ascii="標楷體" w:eastAsia="標楷體" w:hAnsi="標楷體"/>
                          <w:color w:val="000000" w:themeColor="text1"/>
                          <w:sz w:val="22"/>
                        </w:rPr>
                      </w:pPr>
                      <w:r>
                        <w:rPr>
                          <w:rFonts w:ascii="標楷體" w:eastAsia="標楷體" w:hAnsi="標楷體" w:hint="eastAsia"/>
                          <w:color w:val="000000" w:themeColor="text1"/>
                          <w:sz w:val="22"/>
                        </w:rPr>
                        <w:t>素養通識自由選修</w:t>
                      </w:r>
                    </w:p>
                    <w:p w14:paraId="4B59C64E" w14:textId="77777777" w:rsidR="00786AFC" w:rsidRPr="000B70FD" w:rsidRDefault="00786AFC" w:rsidP="00786AFC">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v:textbox>
              </v:shape>
            </w:pict>
          </mc:Fallback>
        </mc:AlternateContent>
      </w:r>
      <w:r w:rsidR="00AF046B" w:rsidRPr="002705A6">
        <w:rPr>
          <w:sz w:val="28"/>
          <w:szCs w:val="28"/>
        </w:rPr>
        <w:tab/>
      </w:r>
    </w:p>
    <w:p w14:paraId="135B3EDB" w14:textId="3092271D" w:rsidR="00370822" w:rsidRPr="002705A6" w:rsidRDefault="00370822">
      <w:pPr>
        <w:rPr>
          <w:sz w:val="28"/>
          <w:szCs w:val="28"/>
        </w:rPr>
      </w:pPr>
    </w:p>
    <w:p w14:paraId="2E870112" w14:textId="1ED13877" w:rsidR="00370822" w:rsidRPr="002705A6" w:rsidRDefault="00370822">
      <w:pPr>
        <w:rPr>
          <w:sz w:val="28"/>
          <w:szCs w:val="28"/>
        </w:rPr>
      </w:pPr>
    </w:p>
    <w:p w14:paraId="0C40DB25" w14:textId="77777777" w:rsidR="00370822" w:rsidRPr="002705A6" w:rsidRDefault="00370822">
      <w:pPr>
        <w:rPr>
          <w:sz w:val="28"/>
          <w:szCs w:val="28"/>
        </w:rPr>
      </w:pPr>
    </w:p>
    <w:p w14:paraId="2F23D87C" w14:textId="77777777" w:rsidR="00370822" w:rsidRPr="002705A6" w:rsidRDefault="00370822">
      <w:pPr>
        <w:rPr>
          <w:sz w:val="28"/>
          <w:szCs w:val="28"/>
        </w:rPr>
      </w:pPr>
    </w:p>
    <w:p w14:paraId="0D34CFD0" w14:textId="77777777" w:rsidR="007B2E5D" w:rsidRDefault="007B2E5D">
      <w:pPr>
        <w:rPr>
          <w:sz w:val="28"/>
          <w:szCs w:val="28"/>
        </w:rPr>
      </w:pPr>
      <w:r w:rsidRPr="009E6701">
        <w:rPr>
          <w:noProof/>
          <w:sz w:val="28"/>
          <w:szCs w:val="28"/>
        </w:rPr>
        <mc:AlternateContent>
          <mc:Choice Requires="wps">
            <w:drawing>
              <wp:anchor distT="45720" distB="45720" distL="114300" distR="114300" simplePos="0" relativeHeight="251667456" behindDoc="0" locked="0" layoutInCell="1" allowOverlap="1" wp14:anchorId="632987CA" wp14:editId="4B4B45CC">
                <wp:simplePos x="0" y="0"/>
                <wp:positionH relativeFrom="column">
                  <wp:posOffset>-21590</wp:posOffset>
                </wp:positionH>
                <wp:positionV relativeFrom="paragraph">
                  <wp:posOffset>301625</wp:posOffset>
                </wp:positionV>
                <wp:extent cx="678180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04620"/>
                        </a:xfrm>
                        <a:prstGeom prst="rect">
                          <a:avLst/>
                        </a:prstGeom>
                        <a:solidFill>
                          <a:srgbClr val="FFFFFF"/>
                        </a:solidFill>
                        <a:ln w="9525">
                          <a:noFill/>
                          <a:miter lim="800000"/>
                          <a:headEnd/>
                          <a:tailEnd/>
                        </a:ln>
                      </wps:spPr>
                      <wps:txbx>
                        <w:txbxContent>
                          <w:p w14:paraId="411BB3EB" w14:textId="64CD55D9" w:rsidR="00E51C40" w:rsidRPr="00D330DB" w:rsidRDefault="009E6701" w:rsidP="00FC5DEF">
                            <w:pPr>
                              <w:ind w:left="770" w:hangingChars="350" w:hanging="770"/>
                              <w:rPr>
                                <w:rFonts w:ascii="標楷體" w:eastAsia="標楷體" w:hAnsi="標楷體"/>
                                <w:b/>
                                <w:bCs/>
                                <w:szCs w:val="24"/>
                                <w:u w:val="single"/>
                              </w:rPr>
                            </w:pPr>
                            <w:r w:rsidRPr="00874799">
                              <w:rPr>
                                <w:rFonts w:ascii="標楷體" w:eastAsia="標楷體" w:hAnsi="標楷體" w:hint="eastAsia"/>
                                <w:sz w:val="22"/>
                              </w:rPr>
                              <w:t xml:space="preserve">備註 </w:t>
                            </w:r>
                            <w:r w:rsidRPr="00874799">
                              <w:rPr>
                                <w:rFonts w:ascii="標楷體" w:eastAsia="標楷體" w:hAnsi="標楷體"/>
                                <w:sz w:val="22"/>
                              </w:rPr>
                              <w:t xml:space="preserve">: </w:t>
                            </w:r>
                            <w:r w:rsidRPr="00095D95">
                              <w:rPr>
                                <w:rFonts w:ascii="標楷體" w:eastAsia="標楷體" w:hAnsi="標楷體"/>
                                <w:szCs w:val="24"/>
                              </w:rPr>
                              <w:t>跨學</w:t>
                            </w:r>
                            <w:r w:rsidRPr="00095D95">
                              <w:rPr>
                                <w:rFonts w:ascii="標楷體" w:eastAsia="標楷體" w:hAnsi="標楷體" w:hint="eastAsia"/>
                                <w:szCs w:val="24"/>
                              </w:rPr>
                              <w:t>院</w:t>
                            </w:r>
                            <w:r w:rsidRPr="00095D95">
                              <w:rPr>
                                <w:rFonts w:ascii="標楷體" w:eastAsia="標楷體" w:hAnsi="標楷體"/>
                                <w:szCs w:val="24"/>
                              </w:rPr>
                              <w:t>通識課</w:t>
                            </w:r>
                            <w:r w:rsidRPr="00095D95">
                              <w:rPr>
                                <w:rFonts w:ascii="標楷體" w:eastAsia="標楷體" w:hAnsi="標楷體" w:hint="eastAsia"/>
                                <w:szCs w:val="24"/>
                              </w:rPr>
                              <w:t>程(</w:t>
                            </w:r>
                            <w:r w:rsidRPr="00095D95">
                              <w:rPr>
                                <w:rFonts w:ascii="標楷體" w:eastAsia="標楷體" w:hAnsi="標楷體"/>
                                <w:szCs w:val="24"/>
                              </w:rPr>
                              <w:t>6學分):</w:t>
                            </w:r>
                            <w:bookmarkStart w:id="3" w:name="_Hlk161827452"/>
                            <w:bookmarkStart w:id="4" w:name="_Hlk161827453"/>
                            <w:proofErr w:type="gramStart"/>
                            <w:r w:rsidR="00D330DB" w:rsidRPr="00D330DB">
                              <w:rPr>
                                <w:rFonts w:ascii="標楷體" w:eastAsia="標楷體" w:hAnsi="標楷體" w:hint="eastAsia"/>
                                <w:b/>
                                <w:bCs/>
                                <w:szCs w:val="24"/>
                                <w:u w:val="single"/>
                              </w:rPr>
                              <w:t>可抵認3個</w:t>
                            </w:r>
                            <w:proofErr w:type="gramEnd"/>
                            <w:r w:rsidR="00D330DB" w:rsidRPr="00D330DB">
                              <w:rPr>
                                <w:rFonts w:ascii="標楷體" w:eastAsia="標楷體" w:hAnsi="標楷體" w:hint="eastAsia"/>
                                <w:b/>
                                <w:bCs/>
                                <w:szCs w:val="24"/>
                                <w:u w:val="single"/>
                              </w:rPr>
                              <w:t>不同學院課程各一門</w:t>
                            </w:r>
                            <w:proofErr w:type="gramStart"/>
                            <w:r w:rsidR="00D330DB" w:rsidRPr="00D330DB">
                              <w:rPr>
                                <w:rFonts w:ascii="標楷體" w:eastAsia="標楷體" w:hAnsi="標楷體" w:hint="eastAsia"/>
                                <w:b/>
                                <w:bCs/>
                                <w:szCs w:val="24"/>
                                <w:u w:val="single"/>
                              </w:rPr>
                              <w:t>（</w:t>
                            </w:r>
                            <w:proofErr w:type="gramEnd"/>
                            <w:r w:rsidR="00D330DB" w:rsidRPr="00D330DB">
                              <w:rPr>
                                <w:rFonts w:ascii="標楷體" w:eastAsia="標楷體" w:hAnsi="標楷體" w:hint="eastAsia"/>
                                <w:b/>
                                <w:bCs/>
                                <w:szCs w:val="24"/>
                                <w:u w:val="single"/>
                              </w:rPr>
                              <w:t>2學分)，學生若修習所屬學院通識課程，不能認證為通識學分。若屬於配合學校重要政策執行之計畫，修畢計畫執行期間開設之相關</w:t>
                            </w:r>
                            <w:proofErr w:type="gramStart"/>
                            <w:r w:rsidR="00D330DB" w:rsidRPr="00D330DB">
                              <w:rPr>
                                <w:rFonts w:ascii="標楷體" w:eastAsia="標楷體" w:hAnsi="標楷體" w:hint="eastAsia"/>
                                <w:b/>
                                <w:bCs/>
                                <w:szCs w:val="24"/>
                                <w:u w:val="single"/>
                              </w:rPr>
                              <w:t>學程者</w:t>
                            </w:r>
                            <w:proofErr w:type="gramEnd"/>
                            <w:r w:rsidR="00D330DB" w:rsidRPr="00D330DB">
                              <w:rPr>
                                <w:rFonts w:ascii="標楷體" w:eastAsia="標楷體" w:hAnsi="標楷體" w:hint="eastAsia"/>
                                <w:b/>
                                <w:bCs/>
                                <w:szCs w:val="24"/>
                                <w:u w:val="single"/>
                              </w:rPr>
                              <w:t>，不在此限。</w:t>
                            </w:r>
                            <w:r w:rsidRPr="00D330DB">
                              <w:rPr>
                                <w:rFonts w:ascii="標楷體" w:eastAsia="標楷體" w:hAnsi="標楷體"/>
                                <w:b/>
                                <w:bCs/>
                                <w:szCs w:val="24"/>
                                <w:u w:val="single"/>
                              </w:rPr>
                              <w:t xml:space="preserve"> </w:t>
                            </w:r>
                            <w:bookmarkEnd w:id="3"/>
                            <w:bookmarkEnd w:id="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2987CA" id="_x0000_s1061" type="#_x0000_t202" style="position:absolute;margin-left:-1.7pt;margin-top:23.75pt;width:53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" stroked="f">
                <v:textbox style="mso-fit-shape-to-text:t">
                  <w:txbxContent>
                    <w:p w14:paraId="411BB3EB" w14:textId="64CD55D9" w:rsidR="00E51C40" w:rsidRPr="00D330DB" w:rsidRDefault="009E6701" w:rsidP="00FC5DEF">
                      <w:pPr>
                        <w:ind w:left="770" w:hangingChars="350" w:hanging="770"/>
                        <w:rPr>
                          <w:rFonts w:ascii="標楷體" w:eastAsia="標楷體" w:hAnsi="標楷體"/>
                          <w:b/>
                          <w:bCs/>
                          <w:szCs w:val="24"/>
                          <w:u w:val="single"/>
                        </w:rPr>
                      </w:pPr>
                      <w:r w:rsidRPr="00874799">
                        <w:rPr>
                          <w:rFonts w:ascii="標楷體" w:eastAsia="標楷體" w:hAnsi="標楷體" w:hint="eastAsia"/>
                          <w:sz w:val="22"/>
                        </w:rPr>
                        <w:t xml:space="preserve">備註 </w:t>
                      </w:r>
                      <w:r w:rsidRPr="00874799">
                        <w:rPr>
                          <w:rFonts w:ascii="標楷體" w:eastAsia="標楷體" w:hAnsi="標楷體"/>
                          <w:sz w:val="22"/>
                        </w:rPr>
                        <w:t xml:space="preserve">: </w:t>
                      </w:r>
                      <w:r w:rsidRPr="00095D95">
                        <w:rPr>
                          <w:rFonts w:ascii="標楷體" w:eastAsia="標楷體" w:hAnsi="標楷體"/>
                          <w:szCs w:val="24"/>
                        </w:rPr>
                        <w:t>跨學</w:t>
                      </w:r>
                      <w:r w:rsidRPr="00095D95">
                        <w:rPr>
                          <w:rFonts w:ascii="標楷體" w:eastAsia="標楷體" w:hAnsi="標楷體" w:hint="eastAsia"/>
                          <w:szCs w:val="24"/>
                        </w:rPr>
                        <w:t>院</w:t>
                      </w:r>
                      <w:r w:rsidRPr="00095D95">
                        <w:rPr>
                          <w:rFonts w:ascii="標楷體" w:eastAsia="標楷體" w:hAnsi="標楷體"/>
                          <w:szCs w:val="24"/>
                        </w:rPr>
                        <w:t>通識課</w:t>
                      </w:r>
                      <w:r w:rsidRPr="00095D95">
                        <w:rPr>
                          <w:rFonts w:ascii="標楷體" w:eastAsia="標楷體" w:hAnsi="標楷體" w:hint="eastAsia"/>
                          <w:szCs w:val="24"/>
                        </w:rPr>
                        <w:t>程(</w:t>
                      </w:r>
                      <w:r w:rsidRPr="00095D95">
                        <w:rPr>
                          <w:rFonts w:ascii="標楷體" w:eastAsia="標楷體" w:hAnsi="標楷體"/>
                          <w:szCs w:val="24"/>
                        </w:rPr>
                        <w:t>6學分):</w:t>
                      </w:r>
                      <w:bookmarkStart w:id="5" w:name="_Hlk161827452"/>
                      <w:bookmarkStart w:id="6" w:name="_Hlk161827453"/>
                      <w:proofErr w:type="gramStart"/>
                      <w:r w:rsidR="00D330DB" w:rsidRPr="00D330DB">
                        <w:rPr>
                          <w:rFonts w:ascii="標楷體" w:eastAsia="標楷體" w:hAnsi="標楷體" w:hint="eastAsia"/>
                          <w:b/>
                          <w:bCs/>
                          <w:szCs w:val="24"/>
                          <w:u w:val="single"/>
                        </w:rPr>
                        <w:t>可抵認3個</w:t>
                      </w:r>
                      <w:proofErr w:type="gramEnd"/>
                      <w:r w:rsidR="00D330DB" w:rsidRPr="00D330DB">
                        <w:rPr>
                          <w:rFonts w:ascii="標楷體" w:eastAsia="標楷體" w:hAnsi="標楷體" w:hint="eastAsia"/>
                          <w:b/>
                          <w:bCs/>
                          <w:szCs w:val="24"/>
                          <w:u w:val="single"/>
                        </w:rPr>
                        <w:t>不同學院課程各一門</w:t>
                      </w:r>
                      <w:proofErr w:type="gramStart"/>
                      <w:r w:rsidR="00D330DB" w:rsidRPr="00D330DB">
                        <w:rPr>
                          <w:rFonts w:ascii="標楷體" w:eastAsia="標楷體" w:hAnsi="標楷體" w:hint="eastAsia"/>
                          <w:b/>
                          <w:bCs/>
                          <w:szCs w:val="24"/>
                          <w:u w:val="single"/>
                        </w:rPr>
                        <w:t>（</w:t>
                      </w:r>
                      <w:proofErr w:type="gramEnd"/>
                      <w:r w:rsidR="00D330DB" w:rsidRPr="00D330DB">
                        <w:rPr>
                          <w:rFonts w:ascii="標楷體" w:eastAsia="標楷體" w:hAnsi="標楷體" w:hint="eastAsia"/>
                          <w:b/>
                          <w:bCs/>
                          <w:szCs w:val="24"/>
                          <w:u w:val="single"/>
                        </w:rPr>
                        <w:t>2學分)，學生若修習所屬學院通識課程，不能認證為通識學分。若屬於配合學校重要政策執行之計畫，修畢計畫執行期間開設之相關</w:t>
                      </w:r>
                      <w:proofErr w:type="gramStart"/>
                      <w:r w:rsidR="00D330DB" w:rsidRPr="00D330DB">
                        <w:rPr>
                          <w:rFonts w:ascii="標楷體" w:eastAsia="標楷體" w:hAnsi="標楷體" w:hint="eastAsia"/>
                          <w:b/>
                          <w:bCs/>
                          <w:szCs w:val="24"/>
                          <w:u w:val="single"/>
                        </w:rPr>
                        <w:t>學程者</w:t>
                      </w:r>
                      <w:proofErr w:type="gramEnd"/>
                      <w:r w:rsidR="00D330DB" w:rsidRPr="00D330DB">
                        <w:rPr>
                          <w:rFonts w:ascii="標楷體" w:eastAsia="標楷體" w:hAnsi="標楷體" w:hint="eastAsia"/>
                          <w:b/>
                          <w:bCs/>
                          <w:szCs w:val="24"/>
                          <w:u w:val="single"/>
                        </w:rPr>
                        <w:t>，不在此限。</w:t>
                      </w:r>
                      <w:r w:rsidRPr="00D330DB">
                        <w:rPr>
                          <w:rFonts w:ascii="標楷體" w:eastAsia="標楷體" w:hAnsi="標楷體"/>
                          <w:b/>
                          <w:bCs/>
                          <w:szCs w:val="24"/>
                          <w:u w:val="single"/>
                        </w:rPr>
                        <w:t xml:space="preserve"> </w:t>
                      </w:r>
                      <w:bookmarkEnd w:id="5"/>
                      <w:bookmarkEnd w:id="6"/>
                    </w:p>
                  </w:txbxContent>
                </v:textbox>
                <w10:wrap type="square"/>
              </v:shape>
            </w:pict>
          </mc:Fallback>
        </mc:AlternateContent>
      </w:r>
    </w:p>
    <w:p w14:paraId="3E150BF8" w14:textId="77777777" w:rsidR="007B2E5D" w:rsidRDefault="007B2E5D">
      <w:pPr>
        <w:rPr>
          <w:sz w:val="28"/>
          <w:szCs w:val="28"/>
        </w:rPr>
      </w:pPr>
    </w:p>
    <w:p w14:paraId="487905C8" w14:textId="1A918B7A" w:rsidR="007B2E5D" w:rsidRPr="003B50E3" w:rsidRDefault="007B2E5D" w:rsidP="007B2E5D">
      <w:pPr>
        <w:jc w:val="center"/>
        <w:rPr>
          <w:rFonts w:ascii="標楷體" w:eastAsia="標楷體" w:hAnsi="標楷體" w:cs="Times New Roman"/>
          <w:bCs/>
          <w:color w:val="000000"/>
          <w:sz w:val="28"/>
          <w:szCs w:val="28"/>
        </w:rPr>
      </w:pPr>
      <w:r w:rsidRPr="003B50E3">
        <w:rPr>
          <w:rFonts w:ascii="標楷體" w:eastAsia="標楷體" w:hAnsi="標楷體" w:cs="Times New Roman" w:hint="eastAsia"/>
          <w:bCs/>
          <w:color w:val="000000"/>
          <w:sz w:val="28"/>
          <w:szCs w:val="28"/>
        </w:rPr>
        <w:t>國立彰化師範大學通識教育課程修課規定</w:t>
      </w:r>
    </w:p>
    <w:p w14:paraId="65DF9794" w14:textId="77777777" w:rsidR="007B2E5D" w:rsidRPr="001E43AC" w:rsidRDefault="007B2E5D" w:rsidP="007B2E5D">
      <w:pPr>
        <w:jc w:val="center"/>
        <w:rPr>
          <w:rFonts w:ascii="標楷體" w:eastAsia="標楷體" w:hAnsi="標楷體" w:cs="Times New Roman"/>
          <w:bCs/>
          <w:sz w:val="28"/>
          <w:szCs w:val="28"/>
        </w:rPr>
      </w:pPr>
      <w:r w:rsidRPr="001E43AC">
        <w:rPr>
          <w:rFonts w:ascii="標楷體" w:eastAsia="標楷體" w:hAnsi="標楷體" w:cs="Times New Roman" w:hint="eastAsia"/>
          <w:bCs/>
          <w:sz w:val="28"/>
          <w:szCs w:val="28"/>
        </w:rPr>
        <w:t>(110學年度開始適用)</w:t>
      </w:r>
    </w:p>
    <w:p w14:paraId="11B25164" w14:textId="6222AEDF" w:rsidR="00083311" w:rsidRDefault="007B2E5D" w:rsidP="00C37974">
      <w:pPr>
        <w:wordWrap w:val="0"/>
        <w:ind w:right="360"/>
        <w:jc w:val="right"/>
        <w:rPr>
          <w:rFonts w:ascii="Times New Roman" w:eastAsiaTheme="majorEastAsia" w:hAnsi="Times New Roman" w:cs="Times New Roman"/>
          <w:bCs/>
          <w:color w:val="000000"/>
          <w:sz w:val="18"/>
          <w:szCs w:val="18"/>
        </w:rPr>
      </w:pPr>
      <w:r w:rsidRPr="00ED0A7E">
        <w:rPr>
          <w:rFonts w:ascii="標楷體" w:eastAsia="標楷體" w:hAnsi="標楷體" w:cs="Times New Roman" w:hint="eastAsia"/>
          <w:bCs/>
          <w:color w:val="000000"/>
          <w:sz w:val="18"/>
          <w:szCs w:val="18"/>
        </w:rPr>
        <w:t xml:space="preserve">                                                    </w:t>
      </w:r>
      <w:r>
        <w:rPr>
          <w:rFonts w:ascii="標楷體" w:eastAsia="標楷體" w:hAnsi="標楷體" w:cs="Times New Roman" w:hint="eastAsia"/>
          <w:bCs/>
          <w:color w:val="000000"/>
          <w:sz w:val="18"/>
          <w:szCs w:val="18"/>
        </w:rPr>
        <w:t xml:space="preserve">                               </w:t>
      </w:r>
      <w:r w:rsidRPr="00ED0A7E">
        <w:rPr>
          <w:rFonts w:ascii="標楷體" w:eastAsia="標楷體" w:hAnsi="標楷體" w:cs="Times New Roman" w:hint="eastAsia"/>
          <w:bCs/>
          <w:color w:val="000000"/>
          <w:sz w:val="18"/>
          <w:szCs w:val="18"/>
        </w:rPr>
        <w:t xml:space="preserve">                                        </w:t>
      </w:r>
      <w:r w:rsidRPr="009B2E16">
        <w:rPr>
          <w:rFonts w:ascii="標楷體" w:eastAsia="標楷體" w:hAnsi="標楷體" w:cs="Times New Roman" w:hint="eastAsia"/>
          <w:bCs/>
          <w:color w:val="000000"/>
          <w:sz w:val="18"/>
          <w:szCs w:val="18"/>
        </w:rPr>
        <w:t xml:space="preserve"> </w:t>
      </w:r>
      <w:r w:rsidR="00083311">
        <w:rPr>
          <w:rFonts w:ascii="Times New Roman" w:eastAsiaTheme="majorEastAsia" w:hAnsi="Times New Roman" w:cs="Times New Roman" w:hint="eastAsia"/>
          <w:bCs/>
          <w:color w:val="000000"/>
          <w:sz w:val="18"/>
          <w:szCs w:val="18"/>
        </w:rPr>
        <w:t>113</w:t>
      </w:r>
      <w:r w:rsidR="00083311">
        <w:rPr>
          <w:rFonts w:ascii="Times New Roman" w:eastAsiaTheme="majorEastAsia" w:hAnsi="Times New Roman" w:cs="Times New Roman" w:hint="eastAsia"/>
          <w:bCs/>
          <w:color w:val="000000"/>
          <w:sz w:val="18"/>
          <w:szCs w:val="18"/>
        </w:rPr>
        <w:t>年</w:t>
      </w:r>
      <w:r w:rsidR="00DA2655">
        <w:rPr>
          <w:rFonts w:ascii="Times New Roman" w:eastAsiaTheme="majorEastAsia" w:hAnsi="Times New Roman" w:cs="Times New Roman" w:hint="eastAsia"/>
          <w:bCs/>
          <w:color w:val="000000"/>
          <w:sz w:val="18"/>
          <w:szCs w:val="18"/>
        </w:rPr>
        <w:t>4</w:t>
      </w:r>
      <w:r w:rsidR="00083311">
        <w:rPr>
          <w:rFonts w:ascii="Times New Roman" w:eastAsiaTheme="majorEastAsia" w:hAnsi="Times New Roman" w:cs="Times New Roman" w:hint="eastAsia"/>
          <w:bCs/>
          <w:color w:val="000000"/>
          <w:sz w:val="18"/>
          <w:szCs w:val="18"/>
        </w:rPr>
        <w:t>月</w:t>
      </w:r>
      <w:r w:rsidR="00083311">
        <w:rPr>
          <w:rFonts w:ascii="Times New Roman" w:eastAsiaTheme="majorEastAsia" w:hAnsi="Times New Roman" w:cs="Times New Roman" w:hint="eastAsia"/>
          <w:bCs/>
          <w:color w:val="000000"/>
          <w:sz w:val="18"/>
          <w:szCs w:val="18"/>
        </w:rPr>
        <w:t>19</w:t>
      </w:r>
      <w:r w:rsidR="00083311">
        <w:rPr>
          <w:rFonts w:ascii="Times New Roman" w:eastAsiaTheme="majorEastAsia" w:hAnsi="Times New Roman" w:cs="Times New Roman" w:hint="eastAsia"/>
          <w:bCs/>
          <w:color w:val="000000"/>
          <w:sz w:val="18"/>
          <w:szCs w:val="18"/>
        </w:rPr>
        <w:t>日</w:t>
      </w:r>
      <w:r w:rsidR="00DA2655">
        <w:rPr>
          <w:rFonts w:ascii="Times New Roman" w:eastAsiaTheme="majorEastAsia" w:hAnsi="Times New Roman" w:cs="Times New Roman" w:hint="eastAsia"/>
          <w:bCs/>
          <w:color w:val="000000"/>
          <w:sz w:val="18"/>
          <w:szCs w:val="18"/>
        </w:rPr>
        <w:t>通識教育課程委員會</w:t>
      </w:r>
      <w:r w:rsidR="00083311">
        <w:rPr>
          <w:rFonts w:ascii="Times New Roman" w:eastAsiaTheme="majorEastAsia" w:hAnsi="Times New Roman" w:cs="Times New Roman" w:hint="eastAsia"/>
          <w:bCs/>
          <w:color w:val="000000"/>
          <w:sz w:val="18"/>
          <w:szCs w:val="18"/>
        </w:rPr>
        <w:t>通過</w:t>
      </w:r>
    </w:p>
    <w:p w14:paraId="0D17BB8C" w14:textId="161C4EB8" w:rsidR="00F85060" w:rsidRDefault="00F85060" w:rsidP="00F85060">
      <w:pPr>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5</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1</w:t>
      </w:r>
      <w:r>
        <w:rPr>
          <w:rFonts w:ascii="Times New Roman" w:eastAsiaTheme="majorEastAsia" w:hAnsi="Times New Roman" w:cs="Times New Roman" w:hint="eastAsia"/>
          <w:bCs/>
          <w:color w:val="000000"/>
          <w:sz w:val="18"/>
          <w:szCs w:val="18"/>
        </w:rPr>
        <w:t>日校課程委員會通過</w:t>
      </w:r>
    </w:p>
    <w:p w14:paraId="1612411B" w14:textId="55585FF4" w:rsidR="00C37974" w:rsidRDefault="000B010A" w:rsidP="00F85060">
      <w:pPr>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6</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11</w:t>
      </w:r>
      <w:r>
        <w:rPr>
          <w:rFonts w:ascii="Times New Roman" w:eastAsiaTheme="majorEastAsia" w:hAnsi="Times New Roman" w:cs="Times New Roman" w:hint="eastAsia"/>
          <w:bCs/>
          <w:color w:val="000000"/>
          <w:sz w:val="18"/>
          <w:szCs w:val="18"/>
        </w:rPr>
        <w:t>日通識教育諮詢委員會通過</w:t>
      </w:r>
    </w:p>
    <w:p w14:paraId="5704A888" w14:textId="67A2158B" w:rsidR="000B010A" w:rsidRPr="00F85060" w:rsidRDefault="009F72F1" w:rsidP="00F85060">
      <w:pPr>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11</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20</w:t>
      </w:r>
      <w:r>
        <w:rPr>
          <w:rFonts w:ascii="Times New Roman" w:eastAsiaTheme="majorEastAsia" w:hAnsi="Times New Roman" w:cs="Times New Roman" w:hint="eastAsia"/>
          <w:bCs/>
          <w:color w:val="000000"/>
          <w:sz w:val="18"/>
          <w:szCs w:val="18"/>
        </w:rPr>
        <w:t>日</w:t>
      </w:r>
      <w:r w:rsidR="000B010A">
        <w:rPr>
          <w:rFonts w:ascii="Times New Roman" w:eastAsiaTheme="majorEastAsia" w:hAnsi="Times New Roman" w:cs="Times New Roman" w:hint="eastAsia"/>
          <w:bCs/>
          <w:color w:val="000000"/>
          <w:sz w:val="18"/>
          <w:szCs w:val="18"/>
        </w:rPr>
        <w:t>校課程委員會</w:t>
      </w:r>
      <w:r>
        <w:rPr>
          <w:rFonts w:ascii="Times New Roman" w:eastAsiaTheme="majorEastAsia" w:hAnsi="Times New Roman" w:cs="Times New Roman" w:hint="eastAsia"/>
          <w:bCs/>
          <w:color w:val="000000"/>
          <w:sz w:val="18"/>
          <w:szCs w:val="18"/>
        </w:rPr>
        <w:t>通過</w:t>
      </w:r>
    </w:p>
    <w:p w14:paraId="402B1EB6" w14:textId="77777777" w:rsidR="007B2E5D" w:rsidRPr="001E43AC" w:rsidRDefault="007B2E5D" w:rsidP="007B2E5D">
      <w:pPr>
        <w:ind w:right="360"/>
        <w:jc w:val="right"/>
        <w:rPr>
          <w:rFonts w:ascii="標楷體" w:eastAsia="標楷體" w:hAnsi="標楷體" w:cs="Times New Roman"/>
          <w:bCs/>
          <w:color w:val="000000"/>
          <w:sz w:val="18"/>
          <w:szCs w:val="18"/>
        </w:rPr>
      </w:pPr>
    </w:p>
    <w:p w14:paraId="51460774"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rPr>
        <w:t>一、學分要求：至少修畢28學分</w:t>
      </w:r>
    </w:p>
    <w:p w14:paraId="0698D718"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rPr>
        <w:t>二、通識教育課程與通識護照：</w:t>
      </w:r>
    </w:p>
    <w:p w14:paraId="3080610D" w14:textId="77777777" w:rsidR="007B2E5D" w:rsidRPr="001E43AC" w:rsidRDefault="007B2E5D" w:rsidP="007B2E5D">
      <w:pPr>
        <w:adjustRightInd w:val="0"/>
        <w:snapToGrid w:val="0"/>
        <w:rPr>
          <w:rFonts w:ascii="標楷體" w:eastAsia="標楷體" w:hAnsi="標楷體" w:cs="Times New Roman"/>
        </w:rPr>
      </w:pPr>
      <w:r w:rsidRPr="001E43AC">
        <w:rPr>
          <w:rFonts w:ascii="華康鐵線龍門W3" w:eastAsia="華康鐵線龍門W3" w:hAnsi="華康鐵線龍門W3" w:cs="Times New Roman" w:hint="eastAsia"/>
        </w:rPr>
        <w:t xml:space="preserve">   (</w:t>
      </w:r>
      <w:proofErr w:type="gramStart"/>
      <w:r w:rsidRPr="001E43AC">
        <w:rPr>
          <w:rFonts w:ascii="標楷體" w:eastAsia="標楷體" w:hAnsi="標楷體" w:cs="Times New Roman" w:hint="eastAsia"/>
        </w:rPr>
        <w:t>一</w:t>
      </w:r>
      <w:proofErr w:type="gramEnd"/>
      <w:r w:rsidRPr="001E43AC">
        <w:rPr>
          <w:rFonts w:ascii="標楷體" w:eastAsia="標楷體" w:hAnsi="標楷體" w:cs="Times New Roman" w:hint="eastAsia"/>
        </w:rPr>
        <w:t>)語文教育課程：國文、英外文。</w:t>
      </w:r>
    </w:p>
    <w:p w14:paraId="48180571" w14:textId="77777777" w:rsidR="007B2E5D" w:rsidRPr="001E43AC" w:rsidRDefault="007B2E5D" w:rsidP="007B2E5D">
      <w:pPr>
        <w:adjustRightInd w:val="0"/>
        <w:snapToGrid w:val="0"/>
        <w:ind w:left="240"/>
        <w:rPr>
          <w:rFonts w:ascii="標楷體" w:eastAsia="標楷體" w:hAnsi="標楷體" w:cs="Times New Roman"/>
        </w:rPr>
      </w:pPr>
      <w:r w:rsidRPr="001E43AC">
        <w:rPr>
          <w:rFonts w:ascii="標楷體" w:eastAsia="標楷體" w:hAnsi="標楷體" w:cs="Times New Roman" w:hint="eastAsia"/>
        </w:rPr>
        <w:t xml:space="preserve"> (二) 核心通識課程：含生命探索發展與實踐課程、人工智慧及其應用課程、</w:t>
      </w:r>
    </w:p>
    <w:p w14:paraId="5C959219" w14:textId="77777777" w:rsidR="007B2E5D" w:rsidRPr="001E43AC" w:rsidRDefault="007B2E5D" w:rsidP="007B2E5D">
      <w:pPr>
        <w:adjustRightInd w:val="0"/>
        <w:snapToGrid w:val="0"/>
        <w:ind w:leftChars="100" w:left="240" w:firstLineChars="300" w:firstLine="720"/>
        <w:rPr>
          <w:rFonts w:ascii="標楷體" w:eastAsia="標楷體" w:hAnsi="標楷體" w:cs="Times New Roman"/>
        </w:rPr>
      </w:pPr>
      <w:r w:rsidRPr="001E43AC">
        <w:rPr>
          <w:rFonts w:ascii="標楷體" w:eastAsia="標楷體" w:hAnsi="標楷體" w:cs="Times New Roman" w:hint="eastAsia"/>
        </w:rPr>
        <w:t>素養通識課程、跨學院通識課程。</w:t>
      </w:r>
    </w:p>
    <w:p w14:paraId="71129EF2" w14:textId="0A3C6DA2" w:rsidR="007B2E5D" w:rsidRPr="001E43AC" w:rsidRDefault="007B2E5D" w:rsidP="007B2E5D">
      <w:pPr>
        <w:adjustRightInd w:val="0"/>
        <w:snapToGrid w:val="0"/>
        <w:ind w:firstLine="240"/>
        <w:rPr>
          <w:rFonts w:ascii="標楷體" w:eastAsia="標楷體" w:hAnsi="標楷體" w:cs="Times New Roman"/>
        </w:rPr>
      </w:pPr>
      <w:r w:rsidRPr="001E43AC">
        <w:rPr>
          <w:rFonts w:ascii="標楷體" w:eastAsia="標楷體" w:hAnsi="標楷體" w:cs="Times New Roman" w:hint="eastAsia"/>
        </w:rPr>
        <w:t>（三）通識護照</w:t>
      </w:r>
      <w:r w:rsidRPr="001E43AC">
        <w:rPr>
          <w:rFonts w:ascii="標楷體" w:eastAsia="標楷體" w:hAnsi="標楷體" w:cs="Times New Roman" w:hint="eastAsia"/>
          <w:b/>
        </w:rPr>
        <w:t>：</w:t>
      </w:r>
      <w:r w:rsidRPr="001E43AC">
        <w:rPr>
          <w:rFonts w:ascii="標楷體" w:eastAsia="標楷體" w:hAnsi="標楷體" w:cs="Times New Roman" w:hint="eastAsia"/>
        </w:rPr>
        <w:t>藝文及學術活動。</w:t>
      </w:r>
    </w:p>
    <w:p w14:paraId="7268B042"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rPr>
        <w:t>三、共同必修項目及學分：</w:t>
      </w:r>
    </w:p>
    <w:p w14:paraId="353EC80B"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華康鐵線龍門W3" w:hAnsi="Times New Roman" w:cs="Times New Roman"/>
          <w:b/>
        </w:rPr>
        <w:t xml:space="preserve">   </w:t>
      </w:r>
      <w:r w:rsidRPr="001E43AC">
        <w:rPr>
          <w:rFonts w:ascii="Times New Roman" w:eastAsia="華康鐵線龍門W3" w:hAnsi="Times New Roman" w:cs="Times New Roman"/>
        </w:rPr>
        <w:t>(</w:t>
      </w:r>
      <w:proofErr w:type="gramStart"/>
      <w:r w:rsidRPr="001E43AC">
        <w:rPr>
          <w:rFonts w:ascii="Times New Roman" w:eastAsia="華康鐵線龍門W3" w:hAnsi="Times New Roman" w:cs="Times New Roman"/>
        </w:rPr>
        <w:t>一</w:t>
      </w:r>
      <w:proofErr w:type="gramEnd"/>
      <w:r w:rsidRPr="001E43AC">
        <w:rPr>
          <w:rFonts w:ascii="Times New Roman" w:eastAsia="華康鐵線龍門W3" w:hAnsi="Times New Roman" w:cs="Times New Roman"/>
        </w:rPr>
        <w:t>)</w:t>
      </w:r>
      <w:r w:rsidRPr="001E43AC">
        <w:rPr>
          <w:rFonts w:ascii="Times New Roman" w:eastAsia="標楷體" w:hAnsi="Times New Roman" w:cs="Times New Roman"/>
        </w:rPr>
        <w:t>國文：共</w:t>
      </w:r>
      <w:r w:rsidRPr="001E43AC">
        <w:rPr>
          <w:rFonts w:ascii="Times New Roman" w:eastAsia="標楷體" w:hAnsi="Times New Roman" w:cs="Times New Roman"/>
        </w:rPr>
        <w:t>6</w:t>
      </w:r>
      <w:r w:rsidRPr="001E43AC">
        <w:rPr>
          <w:rFonts w:ascii="Times New Roman" w:eastAsia="標楷體" w:hAnsi="Times New Roman" w:cs="Times New Roman"/>
        </w:rPr>
        <w:t>學分。</w:t>
      </w:r>
    </w:p>
    <w:p w14:paraId="448D0F69"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標楷體" w:hAnsi="Times New Roman" w:cs="Times New Roman"/>
        </w:rPr>
        <w:t xml:space="preserve">       1</w:t>
      </w:r>
      <w:r w:rsidRPr="001E43AC">
        <w:rPr>
          <w:rFonts w:ascii="Times New Roman" w:eastAsia="標楷體" w:hAnsi="Times New Roman" w:cs="Times New Roman"/>
        </w:rPr>
        <w:t>、大</w:t>
      </w:r>
      <w:proofErr w:type="gramStart"/>
      <w:r w:rsidRPr="001E43AC">
        <w:rPr>
          <w:rFonts w:ascii="Times New Roman" w:eastAsia="標楷體" w:hAnsi="Times New Roman" w:cs="Times New Roman"/>
        </w:rPr>
        <w:t>一</w:t>
      </w:r>
      <w:proofErr w:type="gramEnd"/>
      <w:r w:rsidRPr="001E43AC">
        <w:rPr>
          <w:rFonts w:ascii="Times New Roman" w:eastAsia="標楷體" w:hAnsi="Times New Roman" w:cs="Times New Roman"/>
        </w:rPr>
        <w:t>國文：國文（一）及國文（二），第一、第二兩學期各</w:t>
      </w:r>
      <w:r w:rsidRPr="001E43AC">
        <w:rPr>
          <w:rFonts w:ascii="Times New Roman" w:eastAsia="標楷體" w:hAnsi="Times New Roman" w:cs="Times New Roman"/>
        </w:rPr>
        <w:t>2</w:t>
      </w:r>
      <w:r w:rsidRPr="001E43AC">
        <w:rPr>
          <w:rFonts w:ascii="Times New Roman" w:eastAsia="標楷體" w:hAnsi="Times New Roman" w:cs="Times New Roman"/>
        </w:rPr>
        <w:t>學分，</w:t>
      </w:r>
    </w:p>
    <w:p w14:paraId="7294F892" w14:textId="77777777" w:rsidR="007B2E5D" w:rsidRPr="001E43AC" w:rsidRDefault="007B2E5D" w:rsidP="007B2E5D">
      <w:pPr>
        <w:adjustRightInd w:val="0"/>
        <w:snapToGrid w:val="0"/>
        <w:ind w:firstLineChars="500" w:firstLine="1200"/>
        <w:rPr>
          <w:rFonts w:ascii="Times New Roman" w:eastAsia="標楷體" w:hAnsi="Times New Roman" w:cs="Times New Roman"/>
        </w:rPr>
      </w:pPr>
      <w:r w:rsidRPr="001E43AC">
        <w:rPr>
          <w:rFonts w:ascii="Times New Roman" w:eastAsia="標楷體" w:hAnsi="Times New Roman" w:cs="Times New Roman"/>
        </w:rPr>
        <w:t>共</w:t>
      </w:r>
      <w:r w:rsidRPr="001E43AC">
        <w:rPr>
          <w:rFonts w:ascii="Times New Roman" w:eastAsia="標楷體" w:hAnsi="Times New Roman" w:cs="Times New Roman"/>
        </w:rPr>
        <w:t>4</w:t>
      </w:r>
      <w:r w:rsidRPr="001E43AC">
        <w:rPr>
          <w:rFonts w:ascii="Times New Roman" w:eastAsia="標楷體" w:hAnsi="Times New Roman" w:cs="Times New Roman"/>
        </w:rPr>
        <w:t>學分。</w:t>
      </w:r>
    </w:p>
    <w:p w14:paraId="5810F98A"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標楷體" w:hAnsi="Times New Roman" w:cs="Times New Roman"/>
        </w:rPr>
        <w:t xml:space="preserve">       2</w:t>
      </w:r>
      <w:r w:rsidRPr="001E43AC">
        <w:rPr>
          <w:rFonts w:ascii="Times New Roman" w:eastAsia="標楷體" w:hAnsi="Times New Roman" w:cs="Times New Roman"/>
        </w:rPr>
        <w:t>、精進中文：應於畢業前</w:t>
      </w:r>
      <w:r w:rsidRPr="001E43AC">
        <w:rPr>
          <w:rFonts w:ascii="Times New Roman" w:eastAsia="標楷體" w:hAnsi="Times New Roman" w:cs="Times New Roman"/>
        </w:rPr>
        <w:t xml:space="preserve"> </w:t>
      </w:r>
      <w:r w:rsidRPr="001E43AC">
        <w:rPr>
          <w:rFonts w:ascii="Times New Roman" w:eastAsia="標楷體" w:hAnsi="Times New Roman" w:cs="Times New Roman"/>
        </w:rPr>
        <w:t>修習至少</w:t>
      </w:r>
      <w:r w:rsidRPr="001E43AC">
        <w:rPr>
          <w:rFonts w:ascii="Times New Roman" w:eastAsia="標楷體" w:hAnsi="Times New Roman" w:cs="Times New Roman"/>
        </w:rPr>
        <w:t>2</w:t>
      </w:r>
      <w:r w:rsidRPr="001E43AC">
        <w:rPr>
          <w:rFonts w:ascii="Times New Roman" w:eastAsia="標楷體" w:hAnsi="Times New Roman" w:cs="Times New Roman"/>
        </w:rPr>
        <w:t>學分。</w:t>
      </w:r>
    </w:p>
    <w:p w14:paraId="1E4210C1"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華康鐵線龍門W3" w:hAnsi="Times New Roman" w:cs="Times New Roman"/>
        </w:rPr>
        <w:t xml:space="preserve">   (</w:t>
      </w:r>
      <w:r w:rsidRPr="001E43AC">
        <w:rPr>
          <w:rFonts w:ascii="Times New Roman" w:eastAsia="標楷體" w:hAnsi="Times New Roman" w:cs="Times New Roman"/>
        </w:rPr>
        <w:t>二</w:t>
      </w:r>
      <w:r w:rsidRPr="001E43AC">
        <w:rPr>
          <w:rFonts w:ascii="Times New Roman" w:eastAsia="華康鐵線龍門W3" w:hAnsi="Times New Roman" w:cs="Times New Roman"/>
        </w:rPr>
        <w:t>)</w:t>
      </w:r>
      <w:r w:rsidRPr="001E43AC">
        <w:rPr>
          <w:rFonts w:ascii="Times New Roman" w:eastAsia="標楷體" w:hAnsi="Times New Roman" w:cs="Times New Roman"/>
        </w:rPr>
        <w:t>英外文：共</w:t>
      </w:r>
      <w:r w:rsidRPr="001E43AC">
        <w:rPr>
          <w:rFonts w:ascii="Times New Roman" w:eastAsia="標楷體" w:hAnsi="Times New Roman" w:cs="Times New Roman"/>
        </w:rPr>
        <w:t>6</w:t>
      </w:r>
      <w:r w:rsidRPr="001E43AC">
        <w:rPr>
          <w:rFonts w:ascii="Times New Roman" w:eastAsia="標楷體" w:hAnsi="Times New Roman" w:cs="Times New Roman"/>
        </w:rPr>
        <w:t>學分。</w:t>
      </w:r>
    </w:p>
    <w:p w14:paraId="67898BFC"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標楷體" w:hAnsi="Times New Roman" w:cs="Times New Roman"/>
        </w:rPr>
        <w:t xml:space="preserve">       1</w:t>
      </w:r>
      <w:r w:rsidRPr="001E43AC">
        <w:rPr>
          <w:rFonts w:ascii="Times New Roman" w:eastAsia="標楷體" w:hAnsi="Times New Roman" w:cs="Times New Roman"/>
        </w:rPr>
        <w:t>、大</w:t>
      </w:r>
      <w:proofErr w:type="gramStart"/>
      <w:r w:rsidRPr="001E43AC">
        <w:rPr>
          <w:rFonts w:ascii="Times New Roman" w:eastAsia="標楷體" w:hAnsi="Times New Roman" w:cs="Times New Roman"/>
        </w:rPr>
        <w:t>一</w:t>
      </w:r>
      <w:proofErr w:type="gramEnd"/>
      <w:r w:rsidRPr="001E43AC">
        <w:rPr>
          <w:rFonts w:ascii="Times New Roman" w:eastAsia="標楷體" w:hAnsi="Times New Roman" w:cs="Times New Roman"/>
        </w:rPr>
        <w:t>英文：英文（一）及英文（二），第一、第二兩學期各</w:t>
      </w:r>
      <w:r w:rsidRPr="001E43AC">
        <w:rPr>
          <w:rFonts w:ascii="Times New Roman" w:eastAsia="標楷體" w:hAnsi="Times New Roman" w:cs="Times New Roman"/>
        </w:rPr>
        <w:t>2</w:t>
      </w:r>
      <w:r w:rsidRPr="001E43AC">
        <w:rPr>
          <w:rFonts w:ascii="Times New Roman" w:eastAsia="標楷體" w:hAnsi="Times New Roman" w:cs="Times New Roman"/>
        </w:rPr>
        <w:t>學分，</w:t>
      </w:r>
    </w:p>
    <w:p w14:paraId="22CC3484" w14:textId="77777777" w:rsidR="007B2E5D" w:rsidRPr="001E43AC" w:rsidRDefault="007B2E5D" w:rsidP="007B2E5D">
      <w:pPr>
        <w:adjustRightInd w:val="0"/>
        <w:snapToGrid w:val="0"/>
        <w:ind w:firstLineChars="450" w:firstLine="1080"/>
        <w:rPr>
          <w:rFonts w:ascii="Times New Roman" w:eastAsia="標楷體" w:hAnsi="Times New Roman" w:cs="Times New Roman"/>
          <w:b/>
        </w:rPr>
      </w:pPr>
      <w:r w:rsidRPr="001E43AC">
        <w:rPr>
          <w:rFonts w:ascii="Times New Roman" w:eastAsia="標楷體" w:hAnsi="Times New Roman" w:cs="Times New Roman"/>
        </w:rPr>
        <w:t>共</w:t>
      </w:r>
      <w:r w:rsidRPr="001E43AC">
        <w:rPr>
          <w:rFonts w:ascii="Times New Roman" w:eastAsia="標楷體" w:hAnsi="Times New Roman" w:cs="Times New Roman"/>
        </w:rPr>
        <w:t>4</w:t>
      </w:r>
      <w:r w:rsidRPr="001E43AC">
        <w:rPr>
          <w:rFonts w:ascii="Times New Roman" w:eastAsia="標楷體" w:hAnsi="Times New Roman" w:cs="Times New Roman"/>
        </w:rPr>
        <w:t>學分。</w:t>
      </w:r>
    </w:p>
    <w:p w14:paraId="0F0769FF"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標楷體" w:hAnsi="Times New Roman" w:cs="Times New Roman"/>
        </w:rPr>
        <w:t xml:space="preserve">       2</w:t>
      </w:r>
      <w:r w:rsidRPr="001E43AC">
        <w:rPr>
          <w:rFonts w:ascii="Times New Roman" w:eastAsia="標楷體" w:hAnsi="Times New Roman" w:cs="Times New Roman"/>
        </w:rPr>
        <w:t>、精進英外文：應於畢業前修習至少</w:t>
      </w:r>
      <w:r w:rsidRPr="001E43AC">
        <w:rPr>
          <w:rFonts w:ascii="Times New Roman" w:eastAsia="標楷體" w:hAnsi="Times New Roman" w:cs="Times New Roman"/>
        </w:rPr>
        <w:t>2</w:t>
      </w:r>
      <w:r w:rsidRPr="001E43AC">
        <w:rPr>
          <w:rFonts w:ascii="Times New Roman" w:eastAsia="標楷體" w:hAnsi="Times New Roman" w:cs="Times New Roman"/>
        </w:rPr>
        <w:t>學分。</w:t>
      </w:r>
    </w:p>
    <w:p w14:paraId="2A7A1E66" w14:textId="77777777" w:rsidR="007B2E5D" w:rsidRPr="001E43AC" w:rsidRDefault="007B2E5D" w:rsidP="007B2E5D">
      <w:pPr>
        <w:adjustRightInd w:val="0"/>
        <w:snapToGrid w:val="0"/>
        <w:ind w:left="720" w:hangingChars="300" w:hanging="720"/>
        <w:rPr>
          <w:rFonts w:ascii="標楷體" w:eastAsia="標楷體" w:hAnsi="標楷體" w:cs="Times New Roman"/>
        </w:rPr>
      </w:pPr>
      <w:r w:rsidRPr="001E43AC">
        <w:rPr>
          <w:rFonts w:ascii="標楷體" w:eastAsia="標楷體" w:hAnsi="標楷體" w:cs="Times New Roman"/>
        </w:rPr>
        <w:t xml:space="preserve">   (三)核心通識</w:t>
      </w:r>
      <w:r w:rsidRPr="001E43AC">
        <w:rPr>
          <w:rFonts w:ascii="標楷體" w:eastAsia="標楷體" w:hAnsi="標楷體" w:cs="Times New Roman" w:hint="eastAsia"/>
        </w:rPr>
        <w:t>課程</w:t>
      </w:r>
      <w:r w:rsidRPr="001E43AC">
        <w:rPr>
          <w:rFonts w:ascii="標楷體" w:eastAsia="標楷體" w:hAnsi="標楷體" w:cs="Times New Roman"/>
        </w:rPr>
        <w:t>：共16學分</w:t>
      </w:r>
      <w:r w:rsidRPr="001E43AC">
        <w:rPr>
          <w:rFonts w:ascii="標楷體" w:eastAsia="標楷體" w:hAnsi="標楷體" w:cs="Times New Roman" w:hint="eastAsia"/>
        </w:rPr>
        <w:t>。</w:t>
      </w:r>
    </w:p>
    <w:p w14:paraId="29ED02D4" w14:textId="77777777" w:rsidR="007B2E5D" w:rsidRPr="001E43AC" w:rsidRDefault="007B2E5D" w:rsidP="007B2E5D">
      <w:pPr>
        <w:adjustRightInd w:val="0"/>
        <w:snapToGrid w:val="0"/>
        <w:ind w:leftChars="300" w:left="720" w:firstLineChars="50" w:firstLine="120"/>
        <w:rPr>
          <w:rFonts w:ascii="Times New Roman" w:eastAsia="標楷體" w:hAnsi="Times New Roman" w:cs="Times New Roman"/>
        </w:rPr>
      </w:pPr>
      <w:r w:rsidRPr="001E43AC">
        <w:rPr>
          <w:rFonts w:ascii="Times New Roman" w:eastAsia="華康鐵線龍門W3" w:hAnsi="Times New Roman" w:cs="Times New Roman"/>
        </w:rPr>
        <w:t>1</w:t>
      </w:r>
      <w:r w:rsidRPr="001E43AC">
        <w:rPr>
          <w:rFonts w:ascii="Times New Roman" w:eastAsia="標楷體" w:hAnsi="Times New Roman" w:cs="Times New Roman"/>
        </w:rPr>
        <w:t>、</w:t>
      </w:r>
      <w:r w:rsidRPr="001E43AC">
        <w:rPr>
          <w:rFonts w:ascii="Times New Roman" w:eastAsia="標楷體" w:hAnsi="Times New Roman" w:cs="Times New Roman" w:hint="eastAsia"/>
        </w:rPr>
        <w:t>必修課程</w:t>
      </w:r>
      <w:r w:rsidRPr="001E43AC">
        <w:rPr>
          <w:rFonts w:ascii="Times New Roman" w:eastAsia="標楷體" w:hAnsi="Times New Roman" w:cs="Times New Roman" w:hint="eastAsia"/>
        </w:rPr>
        <w:t>(4</w:t>
      </w:r>
      <w:r w:rsidRPr="001E43AC">
        <w:rPr>
          <w:rFonts w:ascii="Times New Roman" w:eastAsia="標楷體" w:hAnsi="Times New Roman" w:cs="Times New Roman" w:hint="eastAsia"/>
        </w:rPr>
        <w:t>學分</w:t>
      </w:r>
      <w:r w:rsidRPr="001E43AC">
        <w:rPr>
          <w:rFonts w:ascii="Times New Roman" w:eastAsia="標楷體" w:hAnsi="Times New Roman" w:cs="Times New Roman" w:hint="eastAsia"/>
        </w:rPr>
        <w:t>)</w:t>
      </w:r>
      <w:r w:rsidRPr="001E43AC">
        <w:rPr>
          <w:rFonts w:ascii="標楷體" w:eastAsia="標楷體" w:hAnsi="標楷體" w:cs="Times New Roman" w:hint="eastAsia"/>
        </w:rPr>
        <w:t>：</w:t>
      </w:r>
      <w:r w:rsidRPr="001E43AC">
        <w:rPr>
          <w:rFonts w:ascii="Times New Roman" w:eastAsia="標楷體" w:hAnsi="Times New Roman" w:cs="Times New Roman"/>
        </w:rPr>
        <w:t>生命探索發展與實踐</w:t>
      </w:r>
      <w:r w:rsidRPr="001E43AC">
        <w:rPr>
          <w:rFonts w:ascii="Times New Roman" w:eastAsia="標楷體" w:hAnsi="Times New Roman" w:cs="Times New Roman" w:hint="eastAsia"/>
        </w:rPr>
        <w:t>(</w:t>
      </w:r>
      <w:r w:rsidRPr="001E43AC">
        <w:rPr>
          <w:rFonts w:ascii="Times New Roman" w:eastAsia="標楷體" w:hAnsi="Times New Roman" w:cs="Times New Roman"/>
        </w:rPr>
        <w:t>2</w:t>
      </w:r>
      <w:r w:rsidRPr="001E43AC">
        <w:rPr>
          <w:rFonts w:ascii="Times New Roman" w:eastAsia="標楷體" w:hAnsi="Times New Roman" w:cs="Times New Roman"/>
        </w:rPr>
        <w:t>學分</w:t>
      </w:r>
      <w:r w:rsidRPr="001E43AC">
        <w:rPr>
          <w:rFonts w:ascii="Times New Roman" w:eastAsia="標楷體" w:hAnsi="Times New Roman" w:cs="Times New Roman" w:hint="eastAsia"/>
        </w:rPr>
        <w:t>)</w:t>
      </w:r>
      <w:r w:rsidRPr="001E43AC">
        <w:rPr>
          <w:rFonts w:ascii="標楷體" w:eastAsia="標楷體" w:hAnsi="標楷體" w:cs="Times New Roman" w:hint="eastAsia"/>
        </w:rPr>
        <w:t>、</w:t>
      </w:r>
      <w:r w:rsidRPr="001E43AC">
        <w:rPr>
          <w:rFonts w:ascii="Times New Roman" w:eastAsia="標楷體" w:hAnsi="Times New Roman" w:cs="Times New Roman"/>
        </w:rPr>
        <w:t>人工智慧及其應用</w:t>
      </w:r>
      <w:r w:rsidRPr="001E43AC">
        <w:rPr>
          <w:rFonts w:ascii="Times New Roman" w:eastAsia="標楷體" w:hAnsi="Times New Roman" w:cs="Times New Roman" w:hint="eastAsia"/>
        </w:rPr>
        <w:t>(</w:t>
      </w:r>
      <w:r w:rsidRPr="001E43AC">
        <w:rPr>
          <w:rFonts w:ascii="Times New Roman" w:eastAsia="標楷體" w:hAnsi="Times New Roman" w:cs="Times New Roman"/>
        </w:rPr>
        <w:t>2</w:t>
      </w:r>
      <w:r w:rsidRPr="001E43AC">
        <w:rPr>
          <w:rFonts w:ascii="Times New Roman" w:eastAsia="標楷體" w:hAnsi="Times New Roman" w:cs="Times New Roman"/>
        </w:rPr>
        <w:t>學</w:t>
      </w:r>
      <w:r w:rsidRPr="001E43AC">
        <w:rPr>
          <w:rFonts w:ascii="Times New Roman" w:eastAsia="標楷體" w:hAnsi="Times New Roman" w:cs="Times New Roman" w:hint="eastAsia"/>
        </w:rPr>
        <w:t>分</w:t>
      </w:r>
      <w:r w:rsidRPr="001E43AC">
        <w:rPr>
          <w:rFonts w:ascii="Times New Roman" w:eastAsia="標楷體" w:hAnsi="Times New Roman" w:cs="Times New Roman" w:hint="eastAsia"/>
        </w:rPr>
        <w:t>)</w:t>
      </w:r>
      <w:r w:rsidRPr="001E43AC">
        <w:rPr>
          <w:rFonts w:ascii="標楷體" w:eastAsia="標楷體" w:hAnsi="標楷體" w:cs="Times New Roman" w:hint="eastAsia"/>
        </w:rPr>
        <w:t>。</w:t>
      </w:r>
    </w:p>
    <w:p w14:paraId="04923558" w14:textId="77777777" w:rsidR="007B2E5D" w:rsidRPr="001E43AC" w:rsidRDefault="007B2E5D" w:rsidP="007B2E5D">
      <w:pPr>
        <w:adjustRightInd w:val="0"/>
        <w:snapToGrid w:val="0"/>
        <w:ind w:leftChars="350" w:left="1200" w:hangingChars="150" w:hanging="360"/>
        <w:rPr>
          <w:rFonts w:ascii="Times New Roman" w:eastAsia="標楷體" w:hAnsi="Times New Roman" w:cs="Times New Roman"/>
        </w:rPr>
      </w:pPr>
      <w:r w:rsidRPr="001E43AC">
        <w:rPr>
          <w:rFonts w:ascii="Times New Roman" w:eastAsia="華康鐵線龍門W3" w:hAnsi="Times New Roman" w:cs="Times New Roman"/>
        </w:rPr>
        <w:t>2</w:t>
      </w:r>
      <w:r w:rsidRPr="001E43AC">
        <w:rPr>
          <w:rFonts w:ascii="標楷體" w:eastAsia="標楷體" w:hAnsi="標楷體" w:cs="Times New Roman" w:hint="eastAsia"/>
        </w:rPr>
        <w:t>、</w:t>
      </w:r>
      <w:r w:rsidRPr="001E43AC">
        <w:rPr>
          <w:rFonts w:ascii="Times New Roman" w:eastAsia="標楷體" w:hAnsi="Times New Roman" w:cs="Times New Roman"/>
        </w:rPr>
        <w:t>素養通識</w:t>
      </w:r>
      <w:r w:rsidRPr="001E43AC">
        <w:rPr>
          <w:rFonts w:ascii="Times New Roman" w:eastAsia="標楷體" w:hAnsi="Times New Roman" w:cs="Times New Roman" w:hint="eastAsia"/>
        </w:rPr>
        <w:t>課程</w:t>
      </w:r>
      <w:r w:rsidRPr="001E43AC">
        <w:rPr>
          <w:rFonts w:ascii="Times New Roman" w:eastAsia="標楷體" w:hAnsi="Times New Roman" w:cs="Times New Roman"/>
        </w:rPr>
        <w:t>(6</w:t>
      </w:r>
      <w:r w:rsidRPr="001E43AC">
        <w:rPr>
          <w:rFonts w:ascii="Times New Roman" w:eastAsia="標楷體" w:hAnsi="Times New Roman" w:cs="Times New Roman"/>
        </w:rPr>
        <w:t>學分</w:t>
      </w:r>
      <w:r w:rsidRPr="001E43AC">
        <w:rPr>
          <w:rFonts w:ascii="Times New Roman" w:eastAsia="標楷體" w:hAnsi="Times New Roman" w:cs="Times New Roman"/>
        </w:rPr>
        <w:t>)</w:t>
      </w:r>
      <w:r w:rsidRPr="001E43AC">
        <w:rPr>
          <w:rFonts w:ascii="Times New Roman" w:eastAsia="標楷體" w:hAnsi="Times New Roman" w:cs="Times New Roman"/>
        </w:rPr>
        <w:t>：「</w:t>
      </w:r>
      <w:r w:rsidRPr="001E43AC">
        <w:rPr>
          <w:rFonts w:ascii="Times New Roman" w:eastAsia="標楷體" w:hAnsi="Times New Roman" w:cs="Times New Roman" w:hint="eastAsia"/>
        </w:rPr>
        <w:t>文化</w:t>
      </w:r>
      <w:r w:rsidRPr="001E43AC">
        <w:rPr>
          <w:rFonts w:ascii="Times New Roman" w:eastAsia="標楷體" w:hAnsi="Times New Roman" w:cs="Times New Roman"/>
        </w:rPr>
        <w:t>美學與文明」</w:t>
      </w:r>
      <w:r w:rsidRPr="001E43AC">
        <w:rPr>
          <w:rFonts w:ascii="Times New Roman" w:eastAsia="標楷體" w:hAnsi="Times New Roman" w:cs="Times New Roman"/>
        </w:rPr>
        <w:t>(</w:t>
      </w:r>
      <w:r w:rsidRPr="001E43AC">
        <w:rPr>
          <w:rFonts w:ascii="Times New Roman" w:eastAsia="標楷體" w:hAnsi="Times New Roman" w:cs="Times New Roman"/>
          <w:b/>
        </w:rPr>
        <w:t>2</w:t>
      </w:r>
      <w:r w:rsidRPr="001E43AC">
        <w:rPr>
          <w:rFonts w:ascii="Times New Roman" w:eastAsia="標楷體" w:hAnsi="Times New Roman" w:cs="Times New Roman"/>
        </w:rPr>
        <w:t>學分</w:t>
      </w:r>
      <w:r w:rsidRPr="001E43AC">
        <w:rPr>
          <w:rFonts w:ascii="Times New Roman" w:eastAsia="標楷體" w:hAnsi="Times New Roman" w:cs="Times New Roman"/>
        </w:rPr>
        <w:t>)</w:t>
      </w:r>
      <w:r w:rsidRPr="001E43AC">
        <w:rPr>
          <w:rFonts w:ascii="Times New Roman" w:eastAsia="標楷體" w:hAnsi="Times New Roman" w:cs="Times New Roman"/>
        </w:rPr>
        <w:t>、「生活藝能及應用」</w:t>
      </w:r>
      <w:r w:rsidRPr="001E43AC">
        <w:rPr>
          <w:rFonts w:ascii="Times New Roman" w:eastAsia="標楷體" w:hAnsi="Times New Roman" w:cs="Times New Roman"/>
        </w:rPr>
        <w:t>(</w:t>
      </w:r>
      <w:r w:rsidRPr="001E43AC">
        <w:rPr>
          <w:rFonts w:ascii="Times New Roman" w:eastAsia="標楷體" w:hAnsi="Times New Roman" w:cs="Times New Roman"/>
          <w:b/>
        </w:rPr>
        <w:t>2</w:t>
      </w:r>
      <w:r w:rsidRPr="001E43AC">
        <w:rPr>
          <w:rFonts w:ascii="Times New Roman" w:eastAsia="標楷體" w:hAnsi="Times New Roman" w:cs="Times New Roman"/>
        </w:rPr>
        <w:t>學分</w:t>
      </w:r>
      <w:r w:rsidRPr="001E43AC">
        <w:rPr>
          <w:rFonts w:ascii="Times New Roman" w:eastAsia="標楷體" w:hAnsi="Times New Roman" w:cs="Times New Roman"/>
        </w:rPr>
        <w:t>)</w:t>
      </w:r>
      <w:r w:rsidRPr="001E43AC">
        <w:rPr>
          <w:rFonts w:ascii="Times New Roman" w:eastAsia="標楷體" w:hAnsi="Times New Roman" w:cs="Times New Roman"/>
        </w:rPr>
        <w:t>、素養</w:t>
      </w:r>
      <w:r w:rsidRPr="001E43AC">
        <w:rPr>
          <w:rFonts w:ascii="Times New Roman" w:eastAsia="標楷體" w:hAnsi="Times New Roman" w:cs="Times New Roman" w:hint="eastAsia"/>
        </w:rPr>
        <w:t>通識</w:t>
      </w:r>
      <w:r w:rsidRPr="001E43AC">
        <w:rPr>
          <w:rFonts w:ascii="Times New Roman" w:eastAsia="標楷體" w:hAnsi="Times New Roman" w:cs="Times New Roman"/>
        </w:rPr>
        <w:t>自由選修</w:t>
      </w:r>
      <w:r w:rsidRPr="001E43AC">
        <w:rPr>
          <w:rFonts w:ascii="Times New Roman" w:eastAsia="標楷體" w:hAnsi="Times New Roman" w:cs="Times New Roman"/>
        </w:rPr>
        <w:t>(2</w:t>
      </w:r>
      <w:r w:rsidRPr="001E43AC">
        <w:rPr>
          <w:rFonts w:ascii="Times New Roman" w:eastAsia="標楷體" w:hAnsi="Times New Roman" w:cs="Times New Roman"/>
        </w:rPr>
        <w:t>學分</w:t>
      </w:r>
      <w:r w:rsidRPr="001E43AC">
        <w:rPr>
          <w:rFonts w:ascii="Times New Roman" w:eastAsia="標楷體" w:hAnsi="Times New Roman" w:cs="Times New Roman"/>
          <w:b/>
        </w:rPr>
        <w:t>)</w:t>
      </w:r>
      <w:r w:rsidRPr="001E43AC">
        <w:rPr>
          <w:rFonts w:ascii="Times New Roman" w:eastAsia="標楷體" w:hAnsi="Times New Roman" w:cs="Times New Roman"/>
        </w:rPr>
        <w:t>。</w:t>
      </w:r>
    </w:p>
    <w:p w14:paraId="78151887" w14:textId="7E01EFD7" w:rsidR="007B2E5D" w:rsidRPr="00330C21" w:rsidRDefault="007B2E5D" w:rsidP="00937726">
      <w:pPr>
        <w:adjustRightInd w:val="0"/>
        <w:snapToGrid w:val="0"/>
        <w:ind w:leftChars="350" w:left="1200" w:hangingChars="150" w:hanging="360"/>
        <w:rPr>
          <w:rFonts w:ascii="Times New Roman" w:eastAsia="標楷體" w:hAnsi="Times New Roman" w:cs="Times New Roman"/>
          <w:b/>
          <w:bCs/>
        </w:rPr>
      </w:pPr>
      <w:r w:rsidRPr="001E43AC">
        <w:rPr>
          <w:rFonts w:ascii="Times New Roman" w:eastAsia="華康鐵線龍門W3" w:hAnsi="Times New Roman" w:cs="Times New Roman"/>
        </w:rPr>
        <w:t>3</w:t>
      </w:r>
      <w:r w:rsidRPr="001E43AC">
        <w:rPr>
          <w:rFonts w:ascii="Times New Roman" w:eastAsia="標楷體" w:hAnsi="Times New Roman" w:cs="Times New Roman"/>
        </w:rPr>
        <w:t>、</w:t>
      </w:r>
      <w:r w:rsidRPr="001E43AC">
        <w:rPr>
          <w:rFonts w:ascii="Times New Roman" w:eastAsia="標楷體" w:hAnsi="Times New Roman" w:cs="Times New Roman" w:hint="eastAsia"/>
        </w:rPr>
        <w:t>跨學</w:t>
      </w:r>
      <w:r w:rsidRPr="001E43AC">
        <w:rPr>
          <w:rFonts w:ascii="Times New Roman" w:eastAsia="標楷體" w:hAnsi="Times New Roman" w:cs="Times New Roman"/>
        </w:rPr>
        <w:t>院通識</w:t>
      </w:r>
      <w:r w:rsidRPr="001E43AC">
        <w:rPr>
          <w:rFonts w:ascii="Times New Roman" w:eastAsia="標楷體" w:hAnsi="Times New Roman" w:cs="Times New Roman" w:hint="eastAsia"/>
        </w:rPr>
        <w:t>課程</w:t>
      </w:r>
      <w:r w:rsidRPr="001E43AC">
        <w:rPr>
          <w:rFonts w:ascii="Times New Roman" w:eastAsia="華康鐵線龍門W3" w:hAnsi="Times New Roman" w:cs="Times New Roman"/>
        </w:rPr>
        <w:t>(</w:t>
      </w:r>
      <w:r w:rsidRPr="001E43AC">
        <w:rPr>
          <w:rFonts w:ascii="Times New Roman" w:eastAsia="標楷體" w:hAnsi="Times New Roman" w:cs="Times New Roman"/>
        </w:rPr>
        <w:t>6</w:t>
      </w:r>
      <w:r w:rsidRPr="001E43AC">
        <w:rPr>
          <w:rFonts w:ascii="Times New Roman" w:eastAsia="標楷體" w:hAnsi="Times New Roman" w:cs="Times New Roman"/>
        </w:rPr>
        <w:t>學分</w:t>
      </w:r>
      <w:r w:rsidRPr="001E43AC">
        <w:rPr>
          <w:rFonts w:ascii="Times New Roman" w:eastAsia="標楷體" w:hAnsi="Times New Roman" w:cs="Times New Roman"/>
        </w:rPr>
        <w:t>)</w:t>
      </w:r>
      <w:r w:rsidRPr="001E43AC">
        <w:rPr>
          <w:rFonts w:ascii="標楷體" w:eastAsia="標楷體" w:hAnsi="標楷體" w:cs="Times New Roman" w:hint="eastAsia"/>
        </w:rPr>
        <w:t>：</w:t>
      </w:r>
      <w:proofErr w:type="gramStart"/>
      <w:r w:rsidR="00D330DB" w:rsidRPr="00330C21">
        <w:rPr>
          <w:rFonts w:ascii="標楷體" w:eastAsia="標楷體" w:hAnsi="標楷體" w:cs="Times New Roman" w:hint="eastAsia"/>
          <w:b/>
          <w:bCs/>
        </w:rPr>
        <w:t>可抵認3個</w:t>
      </w:r>
      <w:proofErr w:type="gramEnd"/>
      <w:r w:rsidR="00D330DB" w:rsidRPr="00330C21">
        <w:rPr>
          <w:rFonts w:ascii="標楷體" w:eastAsia="標楷體" w:hAnsi="標楷體" w:cs="Times New Roman" w:hint="eastAsia"/>
          <w:b/>
          <w:bCs/>
        </w:rPr>
        <w:t>不同學院課程各一門（2學分)，學生若修習所屬學院通識課程，不能認證為通識學分。若屬於配合學校重要政策執行之計畫，修畢計畫執行期間開設之相關</w:t>
      </w:r>
      <w:proofErr w:type="gramStart"/>
      <w:r w:rsidR="00D330DB" w:rsidRPr="00330C21">
        <w:rPr>
          <w:rFonts w:ascii="標楷體" w:eastAsia="標楷體" w:hAnsi="標楷體" w:cs="Times New Roman" w:hint="eastAsia"/>
          <w:b/>
          <w:bCs/>
        </w:rPr>
        <w:t>學程者</w:t>
      </w:r>
      <w:proofErr w:type="gramEnd"/>
      <w:r w:rsidR="00D330DB" w:rsidRPr="00330C21">
        <w:rPr>
          <w:rFonts w:ascii="標楷體" w:eastAsia="標楷體" w:hAnsi="標楷體" w:cs="Times New Roman" w:hint="eastAsia"/>
          <w:b/>
          <w:bCs/>
        </w:rPr>
        <w:t xml:space="preserve">，不在此限。 </w:t>
      </w:r>
      <w:r w:rsidR="00D330DB" w:rsidRPr="00330C21">
        <w:rPr>
          <w:rFonts w:ascii="Times New Roman" w:eastAsia="標楷體" w:hAnsi="Times New Roman" w:cs="Times New Roman"/>
          <w:b/>
          <w:bCs/>
        </w:rPr>
        <w:t xml:space="preserve"> </w:t>
      </w:r>
    </w:p>
    <w:p w14:paraId="5C5AEFA6" w14:textId="0A4D9350" w:rsidR="007B2E5D" w:rsidRPr="005B1FDB" w:rsidRDefault="007B2E5D" w:rsidP="007B2E5D">
      <w:pPr>
        <w:adjustRightInd w:val="0"/>
        <w:snapToGrid w:val="0"/>
        <w:ind w:left="756" w:hangingChars="315" w:hanging="756"/>
        <w:rPr>
          <w:rFonts w:ascii="標楷體" w:eastAsia="標楷體" w:hAnsi="標楷體" w:cs="Times New Roman"/>
          <w:color w:val="000000" w:themeColor="text1"/>
          <w:szCs w:val="24"/>
        </w:rPr>
      </w:pPr>
      <w:r w:rsidRPr="001E43AC">
        <w:rPr>
          <w:rFonts w:ascii="標楷體" w:eastAsia="標楷體" w:hAnsi="標楷體" w:cs="Times New Roman" w:hint="eastAsia"/>
        </w:rPr>
        <w:t xml:space="preserve">   </w:t>
      </w:r>
      <w:r w:rsidRPr="001E43AC">
        <w:rPr>
          <w:rFonts w:ascii="華康鐵線龍門W3" w:eastAsia="華康鐵線龍門W3" w:hAnsi="華康鐵線龍門W3" w:cs="Times New Roman" w:hint="eastAsia"/>
        </w:rPr>
        <w:t>(</w:t>
      </w:r>
      <w:r w:rsidRPr="001E43AC">
        <w:rPr>
          <w:rFonts w:ascii="標楷體" w:eastAsia="標楷體" w:hAnsi="標楷體" w:cs="Times New Roman" w:hint="eastAsia"/>
        </w:rPr>
        <w:t>四</w:t>
      </w:r>
      <w:r w:rsidRPr="001E43AC">
        <w:rPr>
          <w:rFonts w:ascii="華康鐵線龍門W3" w:eastAsia="華康鐵線龍門W3" w:hAnsi="華康鐵線龍門W3" w:cs="Times New Roman" w:hint="eastAsia"/>
        </w:rPr>
        <w:t>)</w:t>
      </w:r>
      <w:r w:rsidRPr="001E43AC">
        <w:rPr>
          <w:rFonts w:ascii="標楷體" w:eastAsia="標楷體" w:hAnsi="標楷體" w:cs="Times New Roman" w:hint="eastAsia"/>
        </w:rPr>
        <w:t>通識護照：</w:t>
      </w:r>
      <w:r w:rsidR="005B1FDB" w:rsidRPr="005B1FDB">
        <w:rPr>
          <w:rFonts w:ascii="標楷體" w:eastAsia="標楷體" w:hAnsi="標楷體" w:hint="eastAsia"/>
          <w:color w:val="000000" w:themeColor="text1"/>
          <w:szCs w:val="24"/>
          <w:u w:val="single"/>
          <w:shd w:val="clear" w:color="auto" w:fill="FFFFFF"/>
        </w:rPr>
        <w:t>學生需參與藝文與學術活動，並於畢業前在本校學生學習歷程生涯服務系統上取得至少12場次認證</w:t>
      </w:r>
      <w:r w:rsidRPr="005B1FDB">
        <w:rPr>
          <w:rFonts w:ascii="標楷體" w:eastAsia="標楷體" w:hAnsi="標楷體" w:cs="Times New Roman" w:hint="eastAsia"/>
          <w:color w:val="000000" w:themeColor="text1"/>
          <w:szCs w:val="24"/>
        </w:rPr>
        <w:t>。</w:t>
      </w:r>
    </w:p>
    <w:p w14:paraId="27A88FD8"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rPr>
        <w:t>四、選課相關規定及注意事項：</w:t>
      </w:r>
    </w:p>
    <w:p w14:paraId="08A31176"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b/>
        </w:rPr>
        <w:t xml:space="preserve">  </w:t>
      </w:r>
      <w:r w:rsidRPr="001E43AC">
        <w:rPr>
          <w:rFonts w:ascii="標楷體" w:eastAsia="標楷體" w:hAnsi="標楷體" w:cs="Times New Roman" w:hint="eastAsia"/>
        </w:rPr>
        <w:t xml:space="preserve"> </w:t>
      </w:r>
      <w:r w:rsidRPr="001E43AC">
        <w:rPr>
          <w:rFonts w:ascii="華康鐵線龍門W3" w:eastAsia="華康鐵線龍門W3" w:hAnsi="華康鐵線龍門W3" w:cs="Times New Roman" w:hint="eastAsia"/>
        </w:rPr>
        <w:t>(</w:t>
      </w:r>
      <w:proofErr w:type="gramStart"/>
      <w:r w:rsidRPr="001E43AC">
        <w:rPr>
          <w:rFonts w:ascii="標楷體" w:eastAsia="標楷體" w:hAnsi="標楷體" w:cs="Times New Roman" w:hint="eastAsia"/>
        </w:rPr>
        <w:t>一</w:t>
      </w:r>
      <w:proofErr w:type="gramEnd"/>
      <w:r w:rsidRPr="001E43AC">
        <w:rPr>
          <w:rFonts w:ascii="標楷體" w:eastAsia="標楷體" w:hAnsi="標楷體" w:cs="Times New Roman" w:hint="eastAsia"/>
        </w:rPr>
        <w:t>)國文課程：由本校國文學系規劃開課，</w:t>
      </w:r>
      <w:r w:rsidRPr="001E43AC">
        <w:rPr>
          <w:rFonts w:ascii="標楷體" w:eastAsia="標楷體" w:hAnsi="標楷體" w:cs="Times New Roman" w:hint="eastAsia"/>
          <w:bCs/>
        </w:rPr>
        <w:t>施行要點另定之</w:t>
      </w:r>
      <w:r w:rsidRPr="001E43AC">
        <w:rPr>
          <w:rFonts w:ascii="標楷體" w:eastAsia="標楷體" w:hAnsi="標楷體" w:cs="Times New Roman" w:hint="eastAsia"/>
        </w:rPr>
        <w:t>。</w:t>
      </w:r>
    </w:p>
    <w:p w14:paraId="72E193FC" w14:textId="77777777" w:rsidR="007B2E5D" w:rsidRPr="001E43AC" w:rsidRDefault="007B2E5D" w:rsidP="007B2E5D">
      <w:pPr>
        <w:adjustRightInd w:val="0"/>
        <w:snapToGrid w:val="0"/>
        <w:ind w:firstLine="240"/>
        <w:rPr>
          <w:rFonts w:ascii="標楷體" w:eastAsia="標楷體" w:hAnsi="標楷體" w:cs="Times New Roman"/>
        </w:rPr>
      </w:pPr>
      <w:r w:rsidRPr="001E43AC">
        <w:rPr>
          <w:rFonts w:ascii="標楷體" w:eastAsia="標楷體" w:hAnsi="標楷體" w:cs="Times New Roman" w:hint="eastAsia"/>
          <w:bCs/>
        </w:rPr>
        <w:t xml:space="preserve"> (二)英外文課程：由本校英語學系規劃開課，施行要點另定之</w:t>
      </w:r>
      <w:r w:rsidRPr="001E43AC">
        <w:rPr>
          <w:rFonts w:ascii="標楷體" w:eastAsia="標楷體" w:hAnsi="標楷體" w:cs="Times New Roman" w:hint="eastAsia"/>
        </w:rPr>
        <w:t>。</w:t>
      </w:r>
    </w:p>
    <w:p w14:paraId="52F72C9F" w14:textId="77777777" w:rsidR="007B2E5D" w:rsidRPr="001E43AC" w:rsidRDefault="007B2E5D" w:rsidP="007B2E5D">
      <w:pPr>
        <w:adjustRightInd w:val="0"/>
        <w:snapToGrid w:val="0"/>
        <w:ind w:leftChars="100" w:left="852" w:hangingChars="255" w:hanging="612"/>
        <w:rPr>
          <w:rFonts w:ascii="標楷體" w:eastAsia="標楷體" w:hAnsi="標楷體" w:cs="Times New Roman"/>
        </w:rPr>
      </w:pPr>
      <w:r w:rsidRPr="001E43AC">
        <w:rPr>
          <w:rFonts w:ascii="標楷體" w:eastAsia="標楷體" w:hAnsi="標楷體" w:cs="Times New Roman" w:hint="eastAsia"/>
          <w:bCs/>
        </w:rPr>
        <w:t xml:space="preserve"> (三)核心</w:t>
      </w:r>
      <w:proofErr w:type="gramStart"/>
      <w:r w:rsidRPr="001E43AC">
        <w:rPr>
          <w:rFonts w:ascii="標楷體" w:eastAsia="標楷體" w:hAnsi="標楷體" w:cs="Times New Roman" w:hint="eastAsia"/>
          <w:bCs/>
        </w:rPr>
        <w:t>通識必</w:t>
      </w:r>
      <w:proofErr w:type="gramEnd"/>
      <w:r w:rsidRPr="001E43AC">
        <w:rPr>
          <w:rFonts w:ascii="標楷體" w:eastAsia="標楷體" w:hAnsi="標楷體" w:cs="Times New Roman" w:hint="eastAsia"/>
          <w:bCs/>
        </w:rPr>
        <w:t>、選修課程</w:t>
      </w:r>
      <w:r w:rsidRPr="001E43AC">
        <w:rPr>
          <w:rFonts w:ascii="標楷體" w:eastAsia="標楷體" w:hAnsi="標楷體" w:cs="Times New Roman" w:hint="eastAsia"/>
        </w:rPr>
        <w:t>，由校內外教師共同開課，學生於畢業前修畢規定之學分數。各</w:t>
      </w:r>
      <w:proofErr w:type="gramStart"/>
      <w:r w:rsidRPr="001E43AC">
        <w:rPr>
          <w:rFonts w:ascii="標楷體" w:eastAsia="標楷體" w:hAnsi="標楷體" w:cs="Times New Roman" w:hint="eastAsia"/>
        </w:rPr>
        <w:t>門課如有</w:t>
      </w:r>
      <w:proofErr w:type="gramEnd"/>
      <w:r w:rsidRPr="001E43AC">
        <w:rPr>
          <w:rFonts w:ascii="標楷體" w:eastAsia="標楷體" w:hAnsi="標楷體" w:cs="Times New Roman" w:hint="eastAsia"/>
        </w:rPr>
        <w:t>特殊規範，學生於選課時必須遵守。必修課程以原班修課為原則。</w:t>
      </w:r>
    </w:p>
    <w:p w14:paraId="6F77B630" w14:textId="77777777" w:rsidR="007B2E5D" w:rsidRPr="001E43AC" w:rsidRDefault="007B2E5D" w:rsidP="007B2E5D">
      <w:pPr>
        <w:tabs>
          <w:tab w:val="left" w:pos="480"/>
        </w:tabs>
        <w:adjustRightInd w:val="0"/>
        <w:snapToGrid w:val="0"/>
        <w:ind w:leftChars="100" w:left="852" w:hangingChars="255" w:hanging="612"/>
        <w:rPr>
          <w:rFonts w:ascii="標楷體" w:eastAsia="標楷體" w:hAnsi="標楷體" w:cs="Times New Roman"/>
        </w:rPr>
      </w:pPr>
      <w:r w:rsidRPr="001E43AC">
        <w:rPr>
          <w:rFonts w:ascii="標楷體" w:eastAsia="標楷體" w:hAnsi="標楷體" w:cs="Times New Roman" w:hint="eastAsia"/>
        </w:rPr>
        <w:t xml:space="preserve"> (四)學生所選修之核心通識必修課程、素養通識課程及跨學院通識課程，不得</w:t>
      </w:r>
      <w:proofErr w:type="gramStart"/>
      <w:r w:rsidRPr="001E43AC">
        <w:rPr>
          <w:rFonts w:ascii="標楷體" w:eastAsia="標楷體" w:hAnsi="標楷體" w:cs="Times New Roman" w:hint="eastAsia"/>
        </w:rPr>
        <w:t>與其系</w:t>
      </w:r>
      <w:proofErr w:type="gramEnd"/>
      <w:r w:rsidRPr="001E43AC">
        <w:rPr>
          <w:rFonts w:ascii="標楷體" w:eastAsia="標楷體" w:hAnsi="標楷體" w:cs="Times New Roman" w:hint="eastAsia"/>
        </w:rPr>
        <w:t>上之必修、選修課程或已修過之課程名稱相同，否則不予承認為通識學分，如有重複修習，將不計入通識畢業學分。</w:t>
      </w:r>
    </w:p>
    <w:p w14:paraId="5E9534E4" w14:textId="77777777" w:rsidR="007B2E5D" w:rsidRPr="001E43AC" w:rsidRDefault="007B2E5D" w:rsidP="007B2E5D">
      <w:pPr>
        <w:adjustRightInd w:val="0"/>
        <w:snapToGrid w:val="0"/>
        <w:ind w:leftChars="100" w:left="852" w:hangingChars="255" w:hanging="612"/>
        <w:rPr>
          <w:rFonts w:ascii="標楷體" w:eastAsia="標楷體" w:hAnsi="標楷體" w:cs="Times New Roman"/>
        </w:rPr>
      </w:pPr>
      <w:r w:rsidRPr="001E43AC">
        <w:rPr>
          <w:rFonts w:ascii="標楷體" w:eastAsia="標楷體" w:hAnsi="標楷體" w:cs="Times New Roman" w:hint="eastAsia"/>
        </w:rPr>
        <w:t xml:space="preserve"> (五)核心通識課程名稱相同而班別不同之課程或通識中心認定為相同之課程(含更名後之課程)，除因故重、補修外，不可重複修習，</w:t>
      </w:r>
      <w:r w:rsidRPr="001E43AC">
        <w:rPr>
          <w:rFonts w:ascii="標楷體" w:eastAsia="標楷體" w:hAnsi="標楷體" w:cs="Times New Roman" w:hint="eastAsia"/>
          <w:bCs/>
        </w:rPr>
        <w:t>否則不計入通識畢業學分。如有重複修習名稱相同之課程，將只</w:t>
      </w:r>
      <w:proofErr w:type="gramStart"/>
      <w:r w:rsidRPr="001E43AC">
        <w:rPr>
          <w:rFonts w:ascii="標楷體" w:eastAsia="標楷體" w:hAnsi="標楷體" w:cs="Times New Roman" w:hint="eastAsia"/>
          <w:bCs/>
        </w:rPr>
        <w:t>採</w:t>
      </w:r>
      <w:proofErr w:type="gramEnd"/>
      <w:r w:rsidRPr="001E43AC">
        <w:rPr>
          <w:rFonts w:ascii="標楷體" w:eastAsia="標楷體" w:hAnsi="標楷體" w:cs="Times New Roman" w:hint="eastAsia"/>
          <w:bCs/>
        </w:rPr>
        <w:t>計第一次修課之成績。</w:t>
      </w:r>
    </w:p>
    <w:p w14:paraId="1D1AE692" w14:textId="77777777" w:rsidR="007B2E5D" w:rsidRPr="001E43AC" w:rsidRDefault="007B2E5D" w:rsidP="0013470C">
      <w:pPr>
        <w:adjustRightInd w:val="0"/>
        <w:snapToGrid w:val="0"/>
        <w:ind w:leftChars="100" w:left="960" w:hangingChars="300" w:hanging="720"/>
        <w:rPr>
          <w:sz w:val="28"/>
          <w:szCs w:val="28"/>
        </w:rPr>
      </w:pPr>
      <w:r w:rsidRPr="001E43AC">
        <w:rPr>
          <w:rFonts w:ascii="標楷體" w:eastAsia="標楷體" w:hAnsi="標楷體" w:cs="Times New Roman" w:hint="eastAsia"/>
          <w:bCs/>
        </w:rPr>
        <w:t xml:space="preserve"> (六)</w:t>
      </w:r>
      <w:r w:rsidRPr="001E43AC">
        <w:rPr>
          <w:rFonts w:ascii="標楷體" w:eastAsia="標楷體" w:hAnsi="標楷體" w:cs="Times New Roman" w:hint="eastAsia"/>
        </w:rPr>
        <w:t>依「國立彰化師範大學通識護照畢業門檻實施辦法」之規定，完成通識護照認證。</w:t>
      </w:r>
    </w:p>
    <w:p w14:paraId="2C0C3D6A" w14:textId="77777777" w:rsidR="009814F7" w:rsidRDefault="009814F7">
      <w:pPr>
        <w:rPr>
          <w:sz w:val="28"/>
          <w:szCs w:val="28"/>
        </w:rPr>
      </w:pPr>
    </w:p>
    <w:sectPr w:rsidR="009814F7" w:rsidSect="00145E7A">
      <w:pgSz w:w="11906" w:h="16838"/>
      <w:pgMar w:top="284" w:right="566" w:bottom="720" w:left="720"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50417" w14:textId="77777777" w:rsidR="00FF7C51" w:rsidRDefault="00FF7C51" w:rsidP="009B5DA8">
      <w:r>
        <w:separator/>
      </w:r>
    </w:p>
  </w:endnote>
  <w:endnote w:type="continuationSeparator" w:id="0">
    <w:p w14:paraId="7A167B9A" w14:textId="77777777" w:rsidR="00FF7C51" w:rsidRDefault="00FF7C51" w:rsidP="009B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鐵線龍門W3">
    <w:altName w:val="華康鐵線龍門W3"/>
    <w:panose1 w:val="03000309000000000000"/>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9071C" w14:textId="77777777" w:rsidR="00FF7C51" w:rsidRDefault="00FF7C51" w:rsidP="009B5DA8">
      <w:r>
        <w:separator/>
      </w:r>
    </w:p>
  </w:footnote>
  <w:footnote w:type="continuationSeparator" w:id="0">
    <w:p w14:paraId="2D386A8E" w14:textId="77777777" w:rsidR="00FF7C51" w:rsidRDefault="00FF7C51" w:rsidP="009B5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5001"/>
    <w:multiLevelType w:val="hybridMultilevel"/>
    <w:tmpl w:val="DA765E02"/>
    <w:lvl w:ilvl="0" w:tplc="6A269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556BA"/>
    <w:multiLevelType w:val="hybridMultilevel"/>
    <w:tmpl w:val="06101090"/>
    <w:lvl w:ilvl="0" w:tplc="A942EA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11A7702E"/>
    <w:multiLevelType w:val="hybridMultilevel"/>
    <w:tmpl w:val="DC949E82"/>
    <w:lvl w:ilvl="0" w:tplc="73ECB3EC">
      <w:start w:val="1"/>
      <w:numFmt w:val="taiwaneseCountingThousand"/>
      <w:lvlText w:val="（%1）"/>
      <w:lvlJc w:val="left"/>
      <w:pPr>
        <w:tabs>
          <w:tab w:val="num" w:pos="960"/>
        </w:tabs>
        <w:ind w:left="960" w:hanging="720"/>
      </w:pPr>
      <w:rPr>
        <w:rFonts w:hint="default"/>
        <w:color w:val="000000" w:themeColor="text1"/>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A54391A"/>
    <w:multiLevelType w:val="hybridMultilevel"/>
    <w:tmpl w:val="A31E2E12"/>
    <w:lvl w:ilvl="0" w:tplc="CF48B1EE">
      <w:start w:val="1"/>
      <w:numFmt w:val="decimal"/>
      <w:lvlText w:val="%1、"/>
      <w:lvlJc w:val="left"/>
      <w:pPr>
        <w:ind w:left="1290" w:hanging="405"/>
      </w:pPr>
      <w:rPr>
        <w:rFonts w:ascii="標楷體" w:eastAsia="標楷體" w:hAnsi="標楷體" w:cstheme="minorBidi"/>
        <w:b/>
        <w:color w:val="auto"/>
        <w:u w:val="none"/>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15:restartNumberingAfterBreak="0">
    <w:nsid w:val="1B0D7754"/>
    <w:multiLevelType w:val="hybridMultilevel"/>
    <w:tmpl w:val="DC949E82"/>
    <w:lvl w:ilvl="0" w:tplc="73ECB3EC">
      <w:start w:val="1"/>
      <w:numFmt w:val="taiwaneseCountingThousand"/>
      <w:lvlText w:val="（%1）"/>
      <w:lvlJc w:val="left"/>
      <w:pPr>
        <w:tabs>
          <w:tab w:val="num" w:pos="960"/>
        </w:tabs>
        <w:ind w:left="960" w:hanging="720"/>
      </w:pPr>
      <w:rPr>
        <w:rFonts w:hint="default"/>
        <w:color w:val="000000" w:themeColor="text1"/>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244B1127"/>
    <w:multiLevelType w:val="hybridMultilevel"/>
    <w:tmpl w:val="6DE461F6"/>
    <w:lvl w:ilvl="0" w:tplc="DDEC2338">
      <w:start w:val="1"/>
      <w:numFmt w:val="decimal"/>
      <w:lvlText w:val="(%1)"/>
      <w:lvlJc w:val="left"/>
      <w:pPr>
        <w:ind w:left="1365" w:hanging="405"/>
      </w:pPr>
      <w:rPr>
        <w:rFonts w:hint="default"/>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5277A0E"/>
    <w:multiLevelType w:val="hybridMultilevel"/>
    <w:tmpl w:val="659CAB72"/>
    <w:lvl w:ilvl="0" w:tplc="E07C74DA">
      <w:start w:val="1"/>
      <w:numFmt w:val="taiwaneseCountingThousand"/>
      <w:lvlText w:val="（%1）"/>
      <w:lvlJc w:val="left"/>
      <w:pPr>
        <w:tabs>
          <w:tab w:val="num" w:pos="960"/>
        </w:tabs>
        <w:ind w:left="960" w:hanging="720"/>
      </w:pPr>
      <w:rPr>
        <w:rFonts w:hint="default"/>
        <w:color w:val="000000" w:themeColor="text1"/>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26001583"/>
    <w:multiLevelType w:val="hybridMultilevel"/>
    <w:tmpl w:val="DC949E82"/>
    <w:lvl w:ilvl="0" w:tplc="73ECB3EC">
      <w:start w:val="1"/>
      <w:numFmt w:val="taiwaneseCountingThousand"/>
      <w:lvlText w:val="（%1）"/>
      <w:lvlJc w:val="left"/>
      <w:pPr>
        <w:tabs>
          <w:tab w:val="num" w:pos="960"/>
        </w:tabs>
        <w:ind w:left="960" w:hanging="720"/>
      </w:pPr>
      <w:rPr>
        <w:rFonts w:hint="default"/>
        <w:color w:val="000000" w:themeColor="text1"/>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302C4A17"/>
    <w:multiLevelType w:val="hybridMultilevel"/>
    <w:tmpl w:val="272415CC"/>
    <w:lvl w:ilvl="0" w:tplc="BB7AA868">
      <w:start w:val="1"/>
      <w:numFmt w:val="decimal"/>
      <w:lvlText w:val="%1、"/>
      <w:lvlJc w:val="left"/>
      <w:pPr>
        <w:ind w:left="1290" w:hanging="405"/>
      </w:pPr>
      <w:rPr>
        <w:rFonts w:ascii="標楷體" w:eastAsia="標楷體" w:hAnsi="標楷體" w:cstheme="minorBidi"/>
        <w:b/>
        <w:color w:val="FF0000"/>
        <w:u w:val="single"/>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9" w15:restartNumberingAfterBreak="0">
    <w:nsid w:val="37056C49"/>
    <w:multiLevelType w:val="hybridMultilevel"/>
    <w:tmpl w:val="996EBB00"/>
    <w:lvl w:ilvl="0" w:tplc="0409000F">
      <w:start w:val="1"/>
      <w:numFmt w:val="decimal"/>
      <w:lvlText w:val="%1."/>
      <w:lvlJc w:val="left"/>
      <w:pPr>
        <w:ind w:left="1365" w:hanging="405"/>
      </w:pPr>
      <w:rPr>
        <w:rFonts w:hint="default"/>
        <w:b/>
        <w:color w:val="FF0000"/>
        <w:u w:val="singl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2EE6F55"/>
    <w:multiLevelType w:val="hybridMultilevel"/>
    <w:tmpl w:val="1B6E8B84"/>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2551B6"/>
    <w:multiLevelType w:val="hybridMultilevel"/>
    <w:tmpl w:val="36EA0216"/>
    <w:lvl w:ilvl="0" w:tplc="4796AC82">
      <w:start w:val="1"/>
      <w:numFmt w:val="taiwaneseCountingThousand"/>
      <w:lvlText w:val="（%1）"/>
      <w:lvlJc w:val="left"/>
      <w:pPr>
        <w:tabs>
          <w:tab w:val="num" w:pos="1146"/>
        </w:tabs>
        <w:ind w:left="1146" w:hanging="720"/>
      </w:pPr>
      <w:rPr>
        <w:rFonts w:hint="default"/>
        <w:lang w:val="en-US"/>
      </w:rPr>
    </w:lvl>
    <w:lvl w:ilvl="1" w:tplc="2EB2D76E">
      <w:start w:val="1"/>
      <w:numFmt w:val="taiwaneseCountingThousand"/>
      <w:lvlText w:val="%2、"/>
      <w:lvlJc w:val="left"/>
      <w:pPr>
        <w:tabs>
          <w:tab w:val="num" w:pos="3513"/>
        </w:tabs>
        <w:ind w:left="3513" w:hanging="480"/>
      </w:pPr>
      <w:rPr>
        <w:rFonts w:hint="default"/>
      </w:rPr>
    </w:lvl>
    <w:lvl w:ilvl="2" w:tplc="A3883596">
      <w:start w:val="1"/>
      <w:numFmt w:val="decimal"/>
      <w:lvlText w:val="%3."/>
      <w:lvlJc w:val="left"/>
      <w:pPr>
        <w:tabs>
          <w:tab w:val="num" w:pos="3873"/>
        </w:tabs>
        <w:ind w:left="3873" w:hanging="360"/>
      </w:pPr>
      <w:rPr>
        <w:rFonts w:hint="default"/>
      </w:rPr>
    </w:lvl>
    <w:lvl w:ilvl="3" w:tplc="0409000F" w:tentative="1">
      <w:start w:val="1"/>
      <w:numFmt w:val="decimal"/>
      <w:lvlText w:val="%4."/>
      <w:lvlJc w:val="left"/>
      <w:pPr>
        <w:tabs>
          <w:tab w:val="num" w:pos="4473"/>
        </w:tabs>
        <w:ind w:left="4473" w:hanging="480"/>
      </w:pPr>
    </w:lvl>
    <w:lvl w:ilvl="4" w:tplc="04090019" w:tentative="1">
      <w:start w:val="1"/>
      <w:numFmt w:val="ideographTraditional"/>
      <w:lvlText w:val="%5、"/>
      <w:lvlJc w:val="left"/>
      <w:pPr>
        <w:tabs>
          <w:tab w:val="num" w:pos="4953"/>
        </w:tabs>
        <w:ind w:left="4953" w:hanging="480"/>
      </w:pPr>
    </w:lvl>
    <w:lvl w:ilvl="5" w:tplc="0409001B" w:tentative="1">
      <w:start w:val="1"/>
      <w:numFmt w:val="lowerRoman"/>
      <w:lvlText w:val="%6."/>
      <w:lvlJc w:val="right"/>
      <w:pPr>
        <w:tabs>
          <w:tab w:val="num" w:pos="5433"/>
        </w:tabs>
        <w:ind w:left="5433" w:hanging="480"/>
      </w:pPr>
    </w:lvl>
    <w:lvl w:ilvl="6" w:tplc="0409000F" w:tentative="1">
      <w:start w:val="1"/>
      <w:numFmt w:val="decimal"/>
      <w:lvlText w:val="%7."/>
      <w:lvlJc w:val="left"/>
      <w:pPr>
        <w:tabs>
          <w:tab w:val="num" w:pos="5913"/>
        </w:tabs>
        <w:ind w:left="5913" w:hanging="480"/>
      </w:pPr>
    </w:lvl>
    <w:lvl w:ilvl="7" w:tplc="04090019" w:tentative="1">
      <w:start w:val="1"/>
      <w:numFmt w:val="ideographTraditional"/>
      <w:lvlText w:val="%8、"/>
      <w:lvlJc w:val="left"/>
      <w:pPr>
        <w:tabs>
          <w:tab w:val="num" w:pos="6393"/>
        </w:tabs>
        <w:ind w:left="6393" w:hanging="480"/>
      </w:pPr>
    </w:lvl>
    <w:lvl w:ilvl="8" w:tplc="0409001B" w:tentative="1">
      <w:start w:val="1"/>
      <w:numFmt w:val="lowerRoman"/>
      <w:lvlText w:val="%9."/>
      <w:lvlJc w:val="right"/>
      <w:pPr>
        <w:tabs>
          <w:tab w:val="num" w:pos="6873"/>
        </w:tabs>
        <w:ind w:left="6873" w:hanging="480"/>
      </w:pPr>
    </w:lvl>
  </w:abstractNum>
  <w:abstractNum w:abstractNumId="12" w15:restartNumberingAfterBreak="0">
    <w:nsid w:val="60CD5B5D"/>
    <w:multiLevelType w:val="hybridMultilevel"/>
    <w:tmpl w:val="A2EE2114"/>
    <w:lvl w:ilvl="0" w:tplc="87B8084A">
      <w:start w:val="1"/>
      <w:numFmt w:val="taiwaneseCountingThousand"/>
      <w:lvlText w:val="（%1）"/>
      <w:lvlJc w:val="left"/>
      <w:pPr>
        <w:tabs>
          <w:tab w:val="num" w:pos="1713"/>
        </w:tabs>
        <w:ind w:left="1713" w:hanging="720"/>
      </w:pPr>
      <w:rPr>
        <w:rFonts w:hint="default"/>
        <w:lang w:val="en-US"/>
      </w:rPr>
    </w:lvl>
    <w:lvl w:ilvl="1" w:tplc="2EB2D76E">
      <w:start w:val="1"/>
      <w:numFmt w:val="taiwaneseCountingThousand"/>
      <w:lvlText w:val="%2、"/>
      <w:lvlJc w:val="left"/>
      <w:pPr>
        <w:tabs>
          <w:tab w:val="num" w:pos="3938"/>
        </w:tabs>
        <w:ind w:left="3938" w:hanging="480"/>
      </w:pPr>
      <w:rPr>
        <w:rFonts w:hint="default"/>
      </w:rPr>
    </w:lvl>
    <w:lvl w:ilvl="2" w:tplc="A3883596">
      <w:start w:val="1"/>
      <w:numFmt w:val="decimal"/>
      <w:lvlText w:val="%3."/>
      <w:lvlJc w:val="left"/>
      <w:pPr>
        <w:tabs>
          <w:tab w:val="num" w:pos="4298"/>
        </w:tabs>
        <w:ind w:left="4298" w:hanging="360"/>
      </w:pPr>
      <w:rPr>
        <w:rFonts w:hint="default"/>
      </w:rPr>
    </w:lvl>
    <w:lvl w:ilvl="3" w:tplc="0409000F" w:tentative="1">
      <w:start w:val="1"/>
      <w:numFmt w:val="decimal"/>
      <w:lvlText w:val="%4."/>
      <w:lvlJc w:val="left"/>
      <w:pPr>
        <w:tabs>
          <w:tab w:val="num" w:pos="4898"/>
        </w:tabs>
        <w:ind w:left="4898" w:hanging="480"/>
      </w:pPr>
    </w:lvl>
    <w:lvl w:ilvl="4" w:tplc="04090019" w:tentative="1">
      <w:start w:val="1"/>
      <w:numFmt w:val="ideographTraditional"/>
      <w:lvlText w:val="%5、"/>
      <w:lvlJc w:val="left"/>
      <w:pPr>
        <w:tabs>
          <w:tab w:val="num" w:pos="5378"/>
        </w:tabs>
        <w:ind w:left="5378" w:hanging="480"/>
      </w:pPr>
    </w:lvl>
    <w:lvl w:ilvl="5" w:tplc="0409001B" w:tentative="1">
      <w:start w:val="1"/>
      <w:numFmt w:val="lowerRoman"/>
      <w:lvlText w:val="%6."/>
      <w:lvlJc w:val="right"/>
      <w:pPr>
        <w:tabs>
          <w:tab w:val="num" w:pos="5858"/>
        </w:tabs>
        <w:ind w:left="5858" w:hanging="480"/>
      </w:pPr>
    </w:lvl>
    <w:lvl w:ilvl="6" w:tplc="0409000F" w:tentative="1">
      <w:start w:val="1"/>
      <w:numFmt w:val="decimal"/>
      <w:lvlText w:val="%7."/>
      <w:lvlJc w:val="left"/>
      <w:pPr>
        <w:tabs>
          <w:tab w:val="num" w:pos="6338"/>
        </w:tabs>
        <w:ind w:left="6338" w:hanging="480"/>
      </w:pPr>
    </w:lvl>
    <w:lvl w:ilvl="7" w:tplc="04090019" w:tentative="1">
      <w:start w:val="1"/>
      <w:numFmt w:val="ideographTraditional"/>
      <w:lvlText w:val="%8、"/>
      <w:lvlJc w:val="left"/>
      <w:pPr>
        <w:tabs>
          <w:tab w:val="num" w:pos="6818"/>
        </w:tabs>
        <w:ind w:left="6818" w:hanging="480"/>
      </w:pPr>
    </w:lvl>
    <w:lvl w:ilvl="8" w:tplc="0409001B" w:tentative="1">
      <w:start w:val="1"/>
      <w:numFmt w:val="lowerRoman"/>
      <w:lvlText w:val="%9."/>
      <w:lvlJc w:val="right"/>
      <w:pPr>
        <w:tabs>
          <w:tab w:val="num" w:pos="7298"/>
        </w:tabs>
        <w:ind w:left="7298" w:hanging="480"/>
      </w:pPr>
    </w:lvl>
  </w:abstractNum>
  <w:abstractNum w:abstractNumId="13" w15:restartNumberingAfterBreak="0">
    <w:nsid w:val="67BD0EDF"/>
    <w:multiLevelType w:val="hybridMultilevel"/>
    <w:tmpl w:val="DA765E02"/>
    <w:lvl w:ilvl="0" w:tplc="6A269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EE59F5"/>
    <w:multiLevelType w:val="hybridMultilevel"/>
    <w:tmpl w:val="324C0192"/>
    <w:lvl w:ilvl="0" w:tplc="F252BE9E">
      <w:start w:val="1"/>
      <w:numFmt w:val="decimal"/>
      <w:lvlText w:val="(%1)"/>
      <w:lvlJc w:val="left"/>
      <w:pPr>
        <w:ind w:left="1650" w:hanging="360"/>
      </w:pPr>
      <w:rPr>
        <w:rFonts w:hint="default"/>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5" w15:restartNumberingAfterBreak="0">
    <w:nsid w:val="71495556"/>
    <w:multiLevelType w:val="hybridMultilevel"/>
    <w:tmpl w:val="BEFE9B02"/>
    <w:lvl w:ilvl="0" w:tplc="04E6271C">
      <w:start w:val="1"/>
      <w:numFmt w:val="taiwaneseCountingThousand"/>
      <w:lvlText w:val="（%1）"/>
      <w:lvlJc w:val="left"/>
      <w:pPr>
        <w:tabs>
          <w:tab w:val="num" w:pos="960"/>
        </w:tabs>
        <w:ind w:left="960" w:hanging="720"/>
      </w:pPr>
      <w:rPr>
        <w:rFonts w:hint="default"/>
        <w:b w:val="0"/>
        <w:color w:val="00000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9"/>
  </w:num>
  <w:num w:numId="7">
    <w:abstractNumId w:val="1"/>
  </w:num>
  <w:num w:numId="8">
    <w:abstractNumId w:val="8"/>
  </w:num>
  <w:num w:numId="9">
    <w:abstractNumId w:val="14"/>
  </w:num>
  <w:num w:numId="10">
    <w:abstractNumId w:val="11"/>
  </w:num>
  <w:num w:numId="11">
    <w:abstractNumId w:val="0"/>
  </w:num>
  <w:num w:numId="12">
    <w:abstractNumId w:val="13"/>
  </w:num>
  <w:num w:numId="13">
    <w:abstractNumId w:val="12"/>
  </w:num>
  <w:num w:numId="14">
    <w:abstractNumId w:val="15"/>
  </w:num>
  <w:num w:numId="15">
    <w:abstractNumId w:val="6"/>
  </w:num>
  <w:num w:numId="16">
    <w:abstractNumId w:val="7"/>
  </w:num>
  <w:num w:numId="17">
    <w:abstractNumId w:val="4"/>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DAA"/>
    <w:rsid w:val="00016009"/>
    <w:rsid w:val="0002402D"/>
    <w:rsid w:val="00030C1F"/>
    <w:rsid w:val="0003137C"/>
    <w:rsid w:val="000317F2"/>
    <w:rsid w:val="00034456"/>
    <w:rsid w:val="000544B0"/>
    <w:rsid w:val="00057CE4"/>
    <w:rsid w:val="00065340"/>
    <w:rsid w:val="00072C5A"/>
    <w:rsid w:val="00080B5F"/>
    <w:rsid w:val="00081CB4"/>
    <w:rsid w:val="00083311"/>
    <w:rsid w:val="00092637"/>
    <w:rsid w:val="00095C9E"/>
    <w:rsid w:val="00095D95"/>
    <w:rsid w:val="000A2AA2"/>
    <w:rsid w:val="000A3E28"/>
    <w:rsid w:val="000A5009"/>
    <w:rsid w:val="000A544C"/>
    <w:rsid w:val="000A710D"/>
    <w:rsid w:val="000B010A"/>
    <w:rsid w:val="000B1A81"/>
    <w:rsid w:val="000B5384"/>
    <w:rsid w:val="000B5BB1"/>
    <w:rsid w:val="000B62D8"/>
    <w:rsid w:val="000B70FD"/>
    <w:rsid w:val="000C044F"/>
    <w:rsid w:val="000C2601"/>
    <w:rsid w:val="000C388E"/>
    <w:rsid w:val="000C4D48"/>
    <w:rsid w:val="000C6788"/>
    <w:rsid w:val="000D283D"/>
    <w:rsid w:val="000D70A7"/>
    <w:rsid w:val="000D764B"/>
    <w:rsid w:val="000F4F18"/>
    <w:rsid w:val="000F519B"/>
    <w:rsid w:val="00104D26"/>
    <w:rsid w:val="00106A03"/>
    <w:rsid w:val="00113039"/>
    <w:rsid w:val="00116C28"/>
    <w:rsid w:val="001237F7"/>
    <w:rsid w:val="0013041A"/>
    <w:rsid w:val="00131B46"/>
    <w:rsid w:val="00133833"/>
    <w:rsid w:val="0013470C"/>
    <w:rsid w:val="00134C7F"/>
    <w:rsid w:val="001377B7"/>
    <w:rsid w:val="001436E9"/>
    <w:rsid w:val="00145E7A"/>
    <w:rsid w:val="0014687B"/>
    <w:rsid w:val="00150955"/>
    <w:rsid w:val="00155D1C"/>
    <w:rsid w:val="00164A42"/>
    <w:rsid w:val="00176B72"/>
    <w:rsid w:val="001817F4"/>
    <w:rsid w:val="0018360C"/>
    <w:rsid w:val="001957F3"/>
    <w:rsid w:val="00196E63"/>
    <w:rsid w:val="001A0583"/>
    <w:rsid w:val="001A0E27"/>
    <w:rsid w:val="001A3A41"/>
    <w:rsid w:val="001B4E73"/>
    <w:rsid w:val="001B5ADC"/>
    <w:rsid w:val="001B6D04"/>
    <w:rsid w:val="001D4E0B"/>
    <w:rsid w:val="001D77D4"/>
    <w:rsid w:val="001E43AC"/>
    <w:rsid w:val="001E51A9"/>
    <w:rsid w:val="001F2C47"/>
    <w:rsid w:val="001F7E56"/>
    <w:rsid w:val="002003EA"/>
    <w:rsid w:val="00201D5D"/>
    <w:rsid w:val="00206C99"/>
    <w:rsid w:val="0021125F"/>
    <w:rsid w:val="00213F09"/>
    <w:rsid w:val="00216DFB"/>
    <w:rsid w:val="00232CFB"/>
    <w:rsid w:val="002359DA"/>
    <w:rsid w:val="00242A42"/>
    <w:rsid w:val="00246D1A"/>
    <w:rsid w:val="00260215"/>
    <w:rsid w:val="00260EB5"/>
    <w:rsid w:val="00267D5A"/>
    <w:rsid w:val="002705A6"/>
    <w:rsid w:val="00273CD4"/>
    <w:rsid w:val="00276D74"/>
    <w:rsid w:val="002774F3"/>
    <w:rsid w:val="002828EA"/>
    <w:rsid w:val="00282D2D"/>
    <w:rsid w:val="00283BF5"/>
    <w:rsid w:val="00283C59"/>
    <w:rsid w:val="00284561"/>
    <w:rsid w:val="00285484"/>
    <w:rsid w:val="00292DCE"/>
    <w:rsid w:val="00293C92"/>
    <w:rsid w:val="002A0670"/>
    <w:rsid w:val="002A4AB0"/>
    <w:rsid w:val="002A4FE2"/>
    <w:rsid w:val="002A5B09"/>
    <w:rsid w:val="002B1A7B"/>
    <w:rsid w:val="002C26B0"/>
    <w:rsid w:val="002C5933"/>
    <w:rsid w:val="002D5B57"/>
    <w:rsid w:val="002F05D8"/>
    <w:rsid w:val="002F3333"/>
    <w:rsid w:val="002F7EAF"/>
    <w:rsid w:val="003079E9"/>
    <w:rsid w:val="00312A0C"/>
    <w:rsid w:val="00313DA1"/>
    <w:rsid w:val="0032050C"/>
    <w:rsid w:val="00323B3B"/>
    <w:rsid w:val="00327973"/>
    <w:rsid w:val="00330521"/>
    <w:rsid w:val="00330C21"/>
    <w:rsid w:val="00335023"/>
    <w:rsid w:val="00336469"/>
    <w:rsid w:val="00336AC0"/>
    <w:rsid w:val="0034170E"/>
    <w:rsid w:val="003562CA"/>
    <w:rsid w:val="00357136"/>
    <w:rsid w:val="0036017F"/>
    <w:rsid w:val="0036642A"/>
    <w:rsid w:val="00370822"/>
    <w:rsid w:val="00373689"/>
    <w:rsid w:val="00380C89"/>
    <w:rsid w:val="00386F0A"/>
    <w:rsid w:val="0039019E"/>
    <w:rsid w:val="00395305"/>
    <w:rsid w:val="00396BE0"/>
    <w:rsid w:val="00397052"/>
    <w:rsid w:val="003B3155"/>
    <w:rsid w:val="003B626D"/>
    <w:rsid w:val="003C4E86"/>
    <w:rsid w:val="003C4F5A"/>
    <w:rsid w:val="003C7D92"/>
    <w:rsid w:val="003D0217"/>
    <w:rsid w:val="003D1C26"/>
    <w:rsid w:val="003D26EF"/>
    <w:rsid w:val="003D4160"/>
    <w:rsid w:val="003E5144"/>
    <w:rsid w:val="003E5465"/>
    <w:rsid w:val="004029DD"/>
    <w:rsid w:val="004029FF"/>
    <w:rsid w:val="00405143"/>
    <w:rsid w:val="00406E7C"/>
    <w:rsid w:val="00421E79"/>
    <w:rsid w:val="004413C0"/>
    <w:rsid w:val="00446C01"/>
    <w:rsid w:val="00451521"/>
    <w:rsid w:val="004543FA"/>
    <w:rsid w:val="004546B9"/>
    <w:rsid w:val="004560D2"/>
    <w:rsid w:val="00456BB8"/>
    <w:rsid w:val="00460007"/>
    <w:rsid w:val="004773D2"/>
    <w:rsid w:val="00483EF4"/>
    <w:rsid w:val="00485709"/>
    <w:rsid w:val="00490D72"/>
    <w:rsid w:val="00491034"/>
    <w:rsid w:val="00492749"/>
    <w:rsid w:val="004B4ECE"/>
    <w:rsid w:val="004C2922"/>
    <w:rsid w:val="004C3D10"/>
    <w:rsid w:val="004C5FB0"/>
    <w:rsid w:val="004C700B"/>
    <w:rsid w:val="004C70F3"/>
    <w:rsid w:val="004D43DC"/>
    <w:rsid w:val="004D605D"/>
    <w:rsid w:val="004E4EB8"/>
    <w:rsid w:val="005005B2"/>
    <w:rsid w:val="0050555D"/>
    <w:rsid w:val="005105FF"/>
    <w:rsid w:val="005107E1"/>
    <w:rsid w:val="005117F7"/>
    <w:rsid w:val="00514CDD"/>
    <w:rsid w:val="0051575D"/>
    <w:rsid w:val="00517B17"/>
    <w:rsid w:val="00520AD3"/>
    <w:rsid w:val="0052174B"/>
    <w:rsid w:val="005336C5"/>
    <w:rsid w:val="00543E5D"/>
    <w:rsid w:val="00544D7F"/>
    <w:rsid w:val="00547172"/>
    <w:rsid w:val="005659EF"/>
    <w:rsid w:val="00567FB6"/>
    <w:rsid w:val="00582779"/>
    <w:rsid w:val="005911FB"/>
    <w:rsid w:val="00592D41"/>
    <w:rsid w:val="00593406"/>
    <w:rsid w:val="0059704C"/>
    <w:rsid w:val="005A07B9"/>
    <w:rsid w:val="005A146D"/>
    <w:rsid w:val="005A29A4"/>
    <w:rsid w:val="005A509B"/>
    <w:rsid w:val="005B1FDB"/>
    <w:rsid w:val="005C1FC2"/>
    <w:rsid w:val="005C41B2"/>
    <w:rsid w:val="005D30B1"/>
    <w:rsid w:val="005D7CD5"/>
    <w:rsid w:val="005E27ED"/>
    <w:rsid w:val="005E4E43"/>
    <w:rsid w:val="005F1C7F"/>
    <w:rsid w:val="005F2683"/>
    <w:rsid w:val="0060683B"/>
    <w:rsid w:val="006127B4"/>
    <w:rsid w:val="0061659C"/>
    <w:rsid w:val="006317A8"/>
    <w:rsid w:val="00633076"/>
    <w:rsid w:val="006333BD"/>
    <w:rsid w:val="006341D6"/>
    <w:rsid w:val="00652E38"/>
    <w:rsid w:val="00653CBF"/>
    <w:rsid w:val="00655FF4"/>
    <w:rsid w:val="00660342"/>
    <w:rsid w:val="00660D31"/>
    <w:rsid w:val="006657EA"/>
    <w:rsid w:val="006673E2"/>
    <w:rsid w:val="0067302A"/>
    <w:rsid w:val="00675A53"/>
    <w:rsid w:val="0068144F"/>
    <w:rsid w:val="00681E63"/>
    <w:rsid w:val="00682015"/>
    <w:rsid w:val="0068257E"/>
    <w:rsid w:val="00682994"/>
    <w:rsid w:val="006907CE"/>
    <w:rsid w:val="006B3192"/>
    <w:rsid w:val="006C2885"/>
    <w:rsid w:val="006C36A2"/>
    <w:rsid w:val="006C4C91"/>
    <w:rsid w:val="006D0D39"/>
    <w:rsid w:val="006F11EE"/>
    <w:rsid w:val="006F1388"/>
    <w:rsid w:val="006F7330"/>
    <w:rsid w:val="006F780F"/>
    <w:rsid w:val="007032E4"/>
    <w:rsid w:val="0070340B"/>
    <w:rsid w:val="00710796"/>
    <w:rsid w:val="007121E5"/>
    <w:rsid w:val="0071641A"/>
    <w:rsid w:val="00726931"/>
    <w:rsid w:val="00732726"/>
    <w:rsid w:val="007443DE"/>
    <w:rsid w:val="0074494C"/>
    <w:rsid w:val="00751A6C"/>
    <w:rsid w:val="00752DF2"/>
    <w:rsid w:val="0075344F"/>
    <w:rsid w:val="0075572F"/>
    <w:rsid w:val="00765750"/>
    <w:rsid w:val="00767DF3"/>
    <w:rsid w:val="00775FF6"/>
    <w:rsid w:val="00780D75"/>
    <w:rsid w:val="0078358A"/>
    <w:rsid w:val="007849C5"/>
    <w:rsid w:val="00785599"/>
    <w:rsid w:val="00786AFC"/>
    <w:rsid w:val="00791B87"/>
    <w:rsid w:val="007968C1"/>
    <w:rsid w:val="007B2E5D"/>
    <w:rsid w:val="007B6A19"/>
    <w:rsid w:val="007C165C"/>
    <w:rsid w:val="007C256C"/>
    <w:rsid w:val="007D5E78"/>
    <w:rsid w:val="007E1CD2"/>
    <w:rsid w:val="007E4203"/>
    <w:rsid w:val="007E7732"/>
    <w:rsid w:val="007F1DA4"/>
    <w:rsid w:val="007F2061"/>
    <w:rsid w:val="008019AA"/>
    <w:rsid w:val="00802A92"/>
    <w:rsid w:val="00802C0A"/>
    <w:rsid w:val="008041F9"/>
    <w:rsid w:val="00810DC9"/>
    <w:rsid w:val="0081588D"/>
    <w:rsid w:val="00821237"/>
    <w:rsid w:val="008212EB"/>
    <w:rsid w:val="008225F6"/>
    <w:rsid w:val="00823B9B"/>
    <w:rsid w:val="008241AD"/>
    <w:rsid w:val="00826407"/>
    <w:rsid w:val="008267FE"/>
    <w:rsid w:val="00827CAF"/>
    <w:rsid w:val="008368CE"/>
    <w:rsid w:val="00861DE2"/>
    <w:rsid w:val="00862E09"/>
    <w:rsid w:val="0086457B"/>
    <w:rsid w:val="0087022D"/>
    <w:rsid w:val="00873286"/>
    <w:rsid w:val="00873F17"/>
    <w:rsid w:val="00874799"/>
    <w:rsid w:val="008807BF"/>
    <w:rsid w:val="00885575"/>
    <w:rsid w:val="0089346F"/>
    <w:rsid w:val="00893746"/>
    <w:rsid w:val="008A1ECD"/>
    <w:rsid w:val="008A2385"/>
    <w:rsid w:val="008A2C9A"/>
    <w:rsid w:val="008C0681"/>
    <w:rsid w:val="008C24E3"/>
    <w:rsid w:val="008D4330"/>
    <w:rsid w:val="008D75DF"/>
    <w:rsid w:val="008E1E04"/>
    <w:rsid w:val="008E37DA"/>
    <w:rsid w:val="008E3BF5"/>
    <w:rsid w:val="008F2BFA"/>
    <w:rsid w:val="009016A1"/>
    <w:rsid w:val="009163EF"/>
    <w:rsid w:val="00921BB0"/>
    <w:rsid w:val="00931228"/>
    <w:rsid w:val="00936B45"/>
    <w:rsid w:val="00937726"/>
    <w:rsid w:val="00943774"/>
    <w:rsid w:val="00945C2C"/>
    <w:rsid w:val="00953004"/>
    <w:rsid w:val="00954771"/>
    <w:rsid w:val="00957FCE"/>
    <w:rsid w:val="00960823"/>
    <w:rsid w:val="009621E6"/>
    <w:rsid w:val="00970D88"/>
    <w:rsid w:val="00981027"/>
    <w:rsid w:val="009814F7"/>
    <w:rsid w:val="0098335D"/>
    <w:rsid w:val="00984CEA"/>
    <w:rsid w:val="0098542E"/>
    <w:rsid w:val="00985B64"/>
    <w:rsid w:val="00990429"/>
    <w:rsid w:val="00995F80"/>
    <w:rsid w:val="0099709C"/>
    <w:rsid w:val="009A1CF1"/>
    <w:rsid w:val="009A5228"/>
    <w:rsid w:val="009B1A02"/>
    <w:rsid w:val="009B2E16"/>
    <w:rsid w:val="009B3451"/>
    <w:rsid w:val="009B5DA8"/>
    <w:rsid w:val="009D08D7"/>
    <w:rsid w:val="009D0C49"/>
    <w:rsid w:val="009D70D5"/>
    <w:rsid w:val="009E0AA0"/>
    <w:rsid w:val="009E6701"/>
    <w:rsid w:val="009E70AD"/>
    <w:rsid w:val="009E72B9"/>
    <w:rsid w:val="009F1A66"/>
    <w:rsid w:val="009F58AF"/>
    <w:rsid w:val="009F72F1"/>
    <w:rsid w:val="00A02568"/>
    <w:rsid w:val="00A051DD"/>
    <w:rsid w:val="00A12233"/>
    <w:rsid w:val="00A12FD6"/>
    <w:rsid w:val="00A24266"/>
    <w:rsid w:val="00A2592F"/>
    <w:rsid w:val="00A5457D"/>
    <w:rsid w:val="00A55F88"/>
    <w:rsid w:val="00A61312"/>
    <w:rsid w:val="00A668F8"/>
    <w:rsid w:val="00A67935"/>
    <w:rsid w:val="00A7655A"/>
    <w:rsid w:val="00A7666A"/>
    <w:rsid w:val="00A805B2"/>
    <w:rsid w:val="00A81B6C"/>
    <w:rsid w:val="00A92470"/>
    <w:rsid w:val="00A95EE2"/>
    <w:rsid w:val="00A96CE5"/>
    <w:rsid w:val="00AA149C"/>
    <w:rsid w:val="00AB0936"/>
    <w:rsid w:val="00AB2FF8"/>
    <w:rsid w:val="00AB3435"/>
    <w:rsid w:val="00AB46F5"/>
    <w:rsid w:val="00AB67AC"/>
    <w:rsid w:val="00AC367C"/>
    <w:rsid w:val="00AC4E0E"/>
    <w:rsid w:val="00AD0F8F"/>
    <w:rsid w:val="00AD44C0"/>
    <w:rsid w:val="00AD59C6"/>
    <w:rsid w:val="00AD6CD0"/>
    <w:rsid w:val="00AE470F"/>
    <w:rsid w:val="00AE648C"/>
    <w:rsid w:val="00AE7E74"/>
    <w:rsid w:val="00AF046B"/>
    <w:rsid w:val="00AF0B51"/>
    <w:rsid w:val="00AF6736"/>
    <w:rsid w:val="00AF7FB0"/>
    <w:rsid w:val="00B005D1"/>
    <w:rsid w:val="00B010F5"/>
    <w:rsid w:val="00B02D94"/>
    <w:rsid w:val="00B05214"/>
    <w:rsid w:val="00B06B97"/>
    <w:rsid w:val="00B1312F"/>
    <w:rsid w:val="00B32832"/>
    <w:rsid w:val="00B35988"/>
    <w:rsid w:val="00B36C43"/>
    <w:rsid w:val="00B37537"/>
    <w:rsid w:val="00B37FCF"/>
    <w:rsid w:val="00B43B71"/>
    <w:rsid w:val="00B458E7"/>
    <w:rsid w:val="00B525C7"/>
    <w:rsid w:val="00B5518D"/>
    <w:rsid w:val="00B60C16"/>
    <w:rsid w:val="00B634C0"/>
    <w:rsid w:val="00B67008"/>
    <w:rsid w:val="00B72BA6"/>
    <w:rsid w:val="00B754BA"/>
    <w:rsid w:val="00B75A44"/>
    <w:rsid w:val="00B83C1D"/>
    <w:rsid w:val="00B83FDE"/>
    <w:rsid w:val="00B84429"/>
    <w:rsid w:val="00B91E5C"/>
    <w:rsid w:val="00B9208E"/>
    <w:rsid w:val="00B935C6"/>
    <w:rsid w:val="00B965B5"/>
    <w:rsid w:val="00BA16C8"/>
    <w:rsid w:val="00BA492E"/>
    <w:rsid w:val="00BB57C1"/>
    <w:rsid w:val="00BC6858"/>
    <w:rsid w:val="00BE0FE0"/>
    <w:rsid w:val="00BE4375"/>
    <w:rsid w:val="00BF1A9E"/>
    <w:rsid w:val="00BF2CB9"/>
    <w:rsid w:val="00BF551C"/>
    <w:rsid w:val="00C01E56"/>
    <w:rsid w:val="00C02A68"/>
    <w:rsid w:val="00C06A3F"/>
    <w:rsid w:val="00C0739C"/>
    <w:rsid w:val="00C07C6B"/>
    <w:rsid w:val="00C10141"/>
    <w:rsid w:val="00C22639"/>
    <w:rsid w:val="00C22E94"/>
    <w:rsid w:val="00C23898"/>
    <w:rsid w:val="00C23A90"/>
    <w:rsid w:val="00C26B51"/>
    <w:rsid w:val="00C26D50"/>
    <w:rsid w:val="00C270C0"/>
    <w:rsid w:val="00C30A2A"/>
    <w:rsid w:val="00C31CEA"/>
    <w:rsid w:val="00C37974"/>
    <w:rsid w:val="00C4101B"/>
    <w:rsid w:val="00C51D89"/>
    <w:rsid w:val="00C52451"/>
    <w:rsid w:val="00C63BE0"/>
    <w:rsid w:val="00C750B8"/>
    <w:rsid w:val="00C77687"/>
    <w:rsid w:val="00C87095"/>
    <w:rsid w:val="00CB0E5B"/>
    <w:rsid w:val="00CB2597"/>
    <w:rsid w:val="00CB5884"/>
    <w:rsid w:val="00CC1795"/>
    <w:rsid w:val="00CC2727"/>
    <w:rsid w:val="00CC3CFC"/>
    <w:rsid w:val="00CC3F4A"/>
    <w:rsid w:val="00CD0839"/>
    <w:rsid w:val="00CD1019"/>
    <w:rsid w:val="00CD1764"/>
    <w:rsid w:val="00CD1FAD"/>
    <w:rsid w:val="00CD3042"/>
    <w:rsid w:val="00CE4CA4"/>
    <w:rsid w:val="00CF45DC"/>
    <w:rsid w:val="00D04166"/>
    <w:rsid w:val="00D05C7D"/>
    <w:rsid w:val="00D067EE"/>
    <w:rsid w:val="00D06A72"/>
    <w:rsid w:val="00D07C27"/>
    <w:rsid w:val="00D14455"/>
    <w:rsid w:val="00D32346"/>
    <w:rsid w:val="00D3267E"/>
    <w:rsid w:val="00D330DB"/>
    <w:rsid w:val="00D40499"/>
    <w:rsid w:val="00D4134A"/>
    <w:rsid w:val="00D5578D"/>
    <w:rsid w:val="00D56239"/>
    <w:rsid w:val="00D639D8"/>
    <w:rsid w:val="00D65A82"/>
    <w:rsid w:val="00D70362"/>
    <w:rsid w:val="00D71C30"/>
    <w:rsid w:val="00D837A6"/>
    <w:rsid w:val="00D94D5C"/>
    <w:rsid w:val="00D9763E"/>
    <w:rsid w:val="00DA2655"/>
    <w:rsid w:val="00DA5E9A"/>
    <w:rsid w:val="00DB148C"/>
    <w:rsid w:val="00DB67CF"/>
    <w:rsid w:val="00DC1EE0"/>
    <w:rsid w:val="00DC379C"/>
    <w:rsid w:val="00DD0D7A"/>
    <w:rsid w:val="00DD211A"/>
    <w:rsid w:val="00DD6F20"/>
    <w:rsid w:val="00DD7E8B"/>
    <w:rsid w:val="00DE0324"/>
    <w:rsid w:val="00DE481A"/>
    <w:rsid w:val="00DE4D7E"/>
    <w:rsid w:val="00DE52CA"/>
    <w:rsid w:val="00DE6E4B"/>
    <w:rsid w:val="00DF0436"/>
    <w:rsid w:val="00DF1918"/>
    <w:rsid w:val="00DF43E9"/>
    <w:rsid w:val="00E00F0B"/>
    <w:rsid w:val="00E04B8C"/>
    <w:rsid w:val="00E27B5A"/>
    <w:rsid w:val="00E27BE0"/>
    <w:rsid w:val="00E40610"/>
    <w:rsid w:val="00E42416"/>
    <w:rsid w:val="00E44CC0"/>
    <w:rsid w:val="00E50D89"/>
    <w:rsid w:val="00E51C40"/>
    <w:rsid w:val="00E54560"/>
    <w:rsid w:val="00E545B0"/>
    <w:rsid w:val="00E55691"/>
    <w:rsid w:val="00E5570D"/>
    <w:rsid w:val="00E56946"/>
    <w:rsid w:val="00E630AC"/>
    <w:rsid w:val="00E7537D"/>
    <w:rsid w:val="00E7617B"/>
    <w:rsid w:val="00E77034"/>
    <w:rsid w:val="00E8109C"/>
    <w:rsid w:val="00E852CB"/>
    <w:rsid w:val="00E934B0"/>
    <w:rsid w:val="00E966C7"/>
    <w:rsid w:val="00EA0C23"/>
    <w:rsid w:val="00EA2221"/>
    <w:rsid w:val="00EB5879"/>
    <w:rsid w:val="00EB5A60"/>
    <w:rsid w:val="00EB5CE6"/>
    <w:rsid w:val="00EC2EF4"/>
    <w:rsid w:val="00EC3343"/>
    <w:rsid w:val="00EC57EE"/>
    <w:rsid w:val="00ED1415"/>
    <w:rsid w:val="00ED4516"/>
    <w:rsid w:val="00EE0D17"/>
    <w:rsid w:val="00EE220D"/>
    <w:rsid w:val="00EE490F"/>
    <w:rsid w:val="00EF1FFB"/>
    <w:rsid w:val="00EF250E"/>
    <w:rsid w:val="00F014AF"/>
    <w:rsid w:val="00F02433"/>
    <w:rsid w:val="00F04339"/>
    <w:rsid w:val="00F046C8"/>
    <w:rsid w:val="00F1051F"/>
    <w:rsid w:val="00F1189B"/>
    <w:rsid w:val="00F15DAA"/>
    <w:rsid w:val="00F21655"/>
    <w:rsid w:val="00F2220B"/>
    <w:rsid w:val="00F234A6"/>
    <w:rsid w:val="00F24A7C"/>
    <w:rsid w:val="00F345BA"/>
    <w:rsid w:val="00F36574"/>
    <w:rsid w:val="00F405B5"/>
    <w:rsid w:val="00F47E53"/>
    <w:rsid w:val="00F57854"/>
    <w:rsid w:val="00F65F44"/>
    <w:rsid w:val="00F66941"/>
    <w:rsid w:val="00F671E1"/>
    <w:rsid w:val="00F73DD9"/>
    <w:rsid w:val="00F76675"/>
    <w:rsid w:val="00F805AC"/>
    <w:rsid w:val="00F83809"/>
    <w:rsid w:val="00F85060"/>
    <w:rsid w:val="00F8748E"/>
    <w:rsid w:val="00F87A38"/>
    <w:rsid w:val="00F97EF2"/>
    <w:rsid w:val="00FB5CE6"/>
    <w:rsid w:val="00FB5E1C"/>
    <w:rsid w:val="00FC42A4"/>
    <w:rsid w:val="00FC4F82"/>
    <w:rsid w:val="00FC5DEF"/>
    <w:rsid w:val="00FD3B98"/>
    <w:rsid w:val="00FD668D"/>
    <w:rsid w:val="00FE0DF5"/>
    <w:rsid w:val="00FF7C51"/>
    <w:rsid w:val="00FF7C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73745"/>
  <w15:docId w15:val="{A9A9D294-BD78-4903-8A6E-1D9AEB53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50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DA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B5DA8"/>
    <w:rPr>
      <w:rFonts w:asciiTheme="majorHAnsi" w:eastAsiaTheme="majorEastAsia" w:hAnsiTheme="majorHAnsi" w:cstheme="majorBidi"/>
      <w:sz w:val="18"/>
      <w:szCs w:val="18"/>
    </w:rPr>
  </w:style>
  <w:style w:type="paragraph" w:styleId="a5">
    <w:name w:val="header"/>
    <w:basedOn w:val="a"/>
    <w:link w:val="a6"/>
    <w:uiPriority w:val="99"/>
    <w:unhideWhenUsed/>
    <w:rsid w:val="009B5DA8"/>
    <w:pPr>
      <w:tabs>
        <w:tab w:val="center" w:pos="4153"/>
        <w:tab w:val="right" w:pos="8306"/>
      </w:tabs>
      <w:snapToGrid w:val="0"/>
    </w:pPr>
    <w:rPr>
      <w:sz w:val="20"/>
      <w:szCs w:val="20"/>
    </w:rPr>
  </w:style>
  <w:style w:type="character" w:customStyle="1" w:styleId="a6">
    <w:name w:val="頁首 字元"/>
    <w:basedOn w:val="a0"/>
    <w:link w:val="a5"/>
    <w:uiPriority w:val="99"/>
    <w:rsid w:val="009B5DA8"/>
    <w:rPr>
      <w:sz w:val="20"/>
      <w:szCs w:val="20"/>
    </w:rPr>
  </w:style>
  <w:style w:type="paragraph" w:styleId="a7">
    <w:name w:val="footer"/>
    <w:basedOn w:val="a"/>
    <w:link w:val="a8"/>
    <w:uiPriority w:val="99"/>
    <w:unhideWhenUsed/>
    <w:rsid w:val="009B5DA8"/>
    <w:pPr>
      <w:tabs>
        <w:tab w:val="center" w:pos="4153"/>
        <w:tab w:val="right" w:pos="8306"/>
      </w:tabs>
      <w:snapToGrid w:val="0"/>
    </w:pPr>
    <w:rPr>
      <w:sz w:val="20"/>
      <w:szCs w:val="20"/>
    </w:rPr>
  </w:style>
  <w:style w:type="character" w:customStyle="1" w:styleId="a8">
    <w:name w:val="頁尾 字元"/>
    <w:basedOn w:val="a0"/>
    <w:link w:val="a7"/>
    <w:uiPriority w:val="99"/>
    <w:rsid w:val="009B5DA8"/>
    <w:rPr>
      <w:sz w:val="20"/>
      <w:szCs w:val="20"/>
    </w:rPr>
  </w:style>
  <w:style w:type="character" w:styleId="a9">
    <w:name w:val="Hyperlink"/>
    <w:rsid w:val="00370822"/>
    <w:rPr>
      <w:color w:val="0000FF"/>
      <w:u w:val="single"/>
    </w:rPr>
  </w:style>
  <w:style w:type="character" w:styleId="aa">
    <w:name w:val="Placeholder Text"/>
    <w:basedOn w:val="a0"/>
    <w:uiPriority w:val="99"/>
    <w:semiHidden/>
    <w:rsid w:val="00D71C30"/>
    <w:rPr>
      <w:color w:val="808080"/>
    </w:rPr>
  </w:style>
  <w:style w:type="table" w:styleId="ab">
    <w:name w:val="Table Grid"/>
    <w:basedOn w:val="a1"/>
    <w:uiPriority w:val="39"/>
    <w:rsid w:val="006C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4E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445406">
      <w:bodyDiv w:val="1"/>
      <w:marLeft w:val="0"/>
      <w:marRight w:val="0"/>
      <w:marTop w:val="0"/>
      <w:marBottom w:val="0"/>
      <w:divBdr>
        <w:top w:val="none" w:sz="0" w:space="0" w:color="auto"/>
        <w:left w:val="none" w:sz="0" w:space="0" w:color="auto"/>
        <w:bottom w:val="none" w:sz="0" w:space="0" w:color="auto"/>
        <w:right w:val="none" w:sz="0" w:space="0" w:color="auto"/>
      </w:divBdr>
    </w:div>
    <w:div w:id="1396129223">
      <w:bodyDiv w:val="1"/>
      <w:marLeft w:val="0"/>
      <w:marRight w:val="0"/>
      <w:marTop w:val="0"/>
      <w:marBottom w:val="0"/>
      <w:divBdr>
        <w:top w:val="none" w:sz="0" w:space="0" w:color="auto"/>
        <w:left w:val="none" w:sz="0" w:space="0" w:color="auto"/>
        <w:bottom w:val="none" w:sz="0" w:space="0" w:color="auto"/>
        <w:right w:val="none" w:sz="0" w:space="0" w:color="auto"/>
      </w:divBdr>
    </w:div>
    <w:div w:id="1491486642">
      <w:bodyDiv w:val="1"/>
      <w:marLeft w:val="0"/>
      <w:marRight w:val="0"/>
      <w:marTop w:val="0"/>
      <w:marBottom w:val="0"/>
      <w:divBdr>
        <w:top w:val="none" w:sz="0" w:space="0" w:color="auto"/>
        <w:left w:val="none" w:sz="0" w:space="0" w:color="auto"/>
        <w:bottom w:val="none" w:sz="0" w:space="0" w:color="auto"/>
        <w:right w:val="none" w:sz="0" w:space="0" w:color="auto"/>
      </w:divBdr>
    </w:div>
    <w:div w:id="19267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4D569-C89C-4945-BB3E-AD1BB3A83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通識中心工讀生</dc:creator>
  <cp:lastModifiedBy>鄭琬儒</cp:lastModifiedBy>
  <cp:revision>6</cp:revision>
  <cp:lastPrinted>2024-08-13T05:43:00Z</cp:lastPrinted>
  <dcterms:created xsi:type="dcterms:W3CDTF">2024-08-13T06:04:00Z</dcterms:created>
  <dcterms:modified xsi:type="dcterms:W3CDTF">2025-08-25T07:32:00Z</dcterms:modified>
</cp:coreProperties>
</file>